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144" w:rsidRPr="001A2066" w:rsidRDefault="001A2066" w:rsidP="000D5144">
      <w:pPr>
        <w:pStyle w:val="Titel"/>
        <w:rPr>
          <w:rFonts w:ascii="Arial" w:hAnsi="Arial" w:cs="Arial"/>
          <w:b/>
          <w:sz w:val="48"/>
          <w:u w:val="single"/>
        </w:rPr>
      </w:pPr>
      <w:r w:rsidRPr="001A2066">
        <w:rPr>
          <w:rFonts w:ascii="Arial" w:hAnsi="Arial" w:cs="Arial"/>
          <w:b/>
          <w:sz w:val="48"/>
          <w:u w:val="single"/>
        </w:rPr>
        <w:t>protokoll Vorstandssitzung</w:t>
      </w:r>
      <w:bookmarkStart w:id="0" w:name="_GoBack"/>
      <w:bookmarkEnd w:id="0"/>
    </w:p>
    <w:p w:rsidR="00EA676E" w:rsidRPr="00EA676E" w:rsidRDefault="00EA676E" w:rsidP="000D5144">
      <w:pPr>
        <w:pStyle w:val="Titel"/>
        <w:rPr>
          <w:rFonts w:ascii="Arial" w:hAnsi="Arial" w:cs="Arial"/>
        </w:rPr>
      </w:pPr>
      <w:r w:rsidRPr="00EA676E">
        <w:rPr>
          <w:rFonts w:ascii="Arial" w:hAnsi="Arial" w:cs="Arial"/>
        </w:rPr>
        <w:t>VOM 11. JANUAR  2022 IN DER SCHÜTZSTUBE GALGENHOLZ</w:t>
      </w:r>
    </w:p>
    <w:p w:rsidR="00EC1518" w:rsidRPr="00EA676E" w:rsidRDefault="00EA676E" w:rsidP="00EA676E">
      <w:pPr>
        <w:rPr>
          <w:b/>
        </w:rPr>
      </w:pPr>
      <w:r>
        <w:t>TRAKDANDENLISTE</w:t>
      </w:r>
    </w:p>
    <w:p w:rsidR="00EC1518" w:rsidRPr="00EA676E" w:rsidRDefault="00EA676E" w:rsidP="00CA7906">
      <w:pPr>
        <w:pStyle w:val="Listenabsatz"/>
        <w:numPr>
          <w:ilvl w:val="0"/>
          <w:numId w:val="22"/>
        </w:numPr>
        <w:rPr>
          <w:b/>
          <w:color w:val="92D050"/>
          <w:sz w:val="36"/>
        </w:rPr>
      </w:pPr>
      <w:r w:rsidRPr="00EA676E">
        <w:rPr>
          <w:b/>
          <w:color w:val="92D050"/>
          <w:sz w:val="36"/>
        </w:rPr>
        <w:t>Begrüssung</w:t>
      </w:r>
    </w:p>
    <w:p w:rsidR="00EC1518" w:rsidRPr="00EA676E" w:rsidRDefault="00EC1518" w:rsidP="00CA7906">
      <w:pPr>
        <w:pStyle w:val="Listenabsatz"/>
        <w:numPr>
          <w:ilvl w:val="0"/>
          <w:numId w:val="22"/>
        </w:numPr>
        <w:rPr>
          <w:b/>
          <w:color w:val="92D050"/>
          <w:sz w:val="36"/>
        </w:rPr>
      </w:pPr>
      <w:r w:rsidRPr="00EA676E">
        <w:rPr>
          <w:b/>
          <w:color w:val="92D050"/>
          <w:sz w:val="36"/>
        </w:rPr>
        <w:t xml:space="preserve">Protokoll </w:t>
      </w:r>
      <w:r w:rsidR="0053392B" w:rsidRPr="00EA676E">
        <w:rPr>
          <w:b/>
          <w:color w:val="92D050"/>
          <w:sz w:val="36"/>
        </w:rPr>
        <w:t xml:space="preserve">der </w:t>
      </w:r>
      <w:r w:rsidR="00194613" w:rsidRPr="00EA676E">
        <w:rPr>
          <w:b/>
          <w:color w:val="92D050"/>
          <w:sz w:val="36"/>
        </w:rPr>
        <w:t>letzten Vorstandsitzung</w:t>
      </w:r>
    </w:p>
    <w:p w:rsidR="00194613" w:rsidRPr="00EA676E" w:rsidRDefault="00E0456C" w:rsidP="00EA676E">
      <w:pPr>
        <w:pStyle w:val="Listenabsatz"/>
        <w:numPr>
          <w:ilvl w:val="0"/>
          <w:numId w:val="22"/>
        </w:numPr>
        <w:rPr>
          <w:b/>
          <w:color w:val="92D050"/>
          <w:sz w:val="36"/>
        </w:rPr>
      </w:pPr>
      <w:r w:rsidRPr="00EA676E">
        <w:rPr>
          <w:b/>
          <w:color w:val="92D050"/>
          <w:sz w:val="36"/>
        </w:rPr>
        <w:t xml:space="preserve">Jahresversammlung  </w:t>
      </w:r>
    </w:p>
    <w:p w:rsidR="0053392B" w:rsidRPr="00EA676E" w:rsidRDefault="0053392B" w:rsidP="006725ED">
      <w:pPr>
        <w:pStyle w:val="Listenabsatz"/>
        <w:numPr>
          <w:ilvl w:val="0"/>
          <w:numId w:val="22"/>
        </w:numPr>
        <w:rPr>
          <w:b/>
          <w:color w:val="92D050"/>
          <w:sz w:val="36"/>
        </w:rPr>
      </w:pPr>
      <w:r w:rsidRPr="00EA676E">
        <w:rPr>
          <w:b/>
          <w:color w:val="92D050"/>
          <w:sz w:val="36"/>
        </w:rPr>
        <w:t>Antrag Geld für Scheiben Fr. 20`000.00</w:t>
      </w:r>
    </w:p>
    <w:p w:rsidR="00291FC3" w:rsidRPr="00EA676E" w:rsidRDefault="00291FC3" w:rsidP="0053392B">
      <w:pPr>
        <w:pStyle w:val="Listenabsatz"/>
        <w:numPr>
          <w:ilvl w:val="0"/>
          <w:numId w:val="22"/>
        </w:numPr>
        <w:rPr>
          <w:b/>
          <w:color w:val="92D050"/>
          <w:sz w:val="36"/>
        </w:rPr>
      </w:pPr>
      <w:r w:rsidRPr="00EA676E">
        <w:rPr>
          <w:b/>
          <w:color w:val="92D050"/>
          <w:sz w:val="36"/>
        </w:rPr>
        <w:t>Jahresbeiträge 2022</w:t>
      </w:r>
    </w:p>
    <w:p w:rsidR="00E0456C" w:rsidRPr="00EA676E" w:rsidRDefault="00E0456C" w:rsidP="00E0456C">
      <w:pPr>
        <w:pStyle w:val="Listenabsatz"/>
        <w:numPr>
          <w:ilvl w:val="0"/>
          <w:numId w:val="22"/>
        </w:numPr>
        <w:rPr>
          <w:b/>
          <w:color w:val="92D050"/>
          <w:sz w:val="36"/>
        </w:rPr>
      </w:pPr>
      <w:r w:rsidRPr="00EA676E">
        <w:rPr>
          <w:b/>
          <w:color w:val="92D050"/>
          <w:sz w:val="36"/>
        </w:rPr>
        <w:t>Saison 2022</w:t>
      </w:r>
    </w:p>
    <w:p w:rsidR="00194613" w:rsidRPr="00EA676E" w:rsidRDefault="00194613" w:rsidP="00194613">
      <w:pPr>
        <w:pStyle w:val="Listenabsatz"/>
        <w:numPr>
          <w:ilvl w:val="0"/>
          <w:numId w:val="24"/>
        </w:numPr>
        <w:rPr>
          <w:b/>
          <w:color w:val="92D050"/>
          <w:sz w:val="36"/>
        </w:rPr>
      </w:pPr>
      <w:r w:rsidRPr="00EA676E">
        <w:rPr>
          <w:b/>
          <w:color w:val="92D050"/>
          <w:sz w:val="36"/>
        </w:rPr>
        <w:t>Schiessdaten</w:t>
      </w:r>
    </w:p>
    <w:p w:rsidR="00D31BF5" w:rsidRPr="00EA676E" w:rsidRDefault="0053392B" w:rsidP="00194613">
      <w:pPr>
        <w:pStyle w:val="Listenabsatz"/>
        <w:numPr>
          <w:ilvl w:val="0"/>
          <w:numId w:val="24"/>
        </w:numPr>
        <w:rPr>
          <w:b/>
          <w:color w:val="92D050"/>
          <w:sz w:val="36"/>
        </w:rPr>
      </w:pPr>
      <w:r w:rsidRPr="00EA676E">
        <w:rPr>
          <w:b/>
          <w:color w:val="92D050"/>
          <w:sz w:val="36"/>
        </w:rPr>
        <w:t>Jahresmeisterschaft 2022</w:t>
      </w:r>
      <w:r w:rsidRPr="00EA676E">
        <w:rPr>
          <w:b/>
          <w:color w:val="92D050"/>
          <w:sz w:val="36"/>
        </w:rPr>
        <w:tab/>
      </w:r>
    </w:p>
    <w:p w:rsidR="00D34674" w:rsidRPr="00EA676E" w:rsidRDefault="00D34674" w:rsidP="00D34674">
      <w:pPr>
        <w:pStyle w:val="Listenabsatz"/>
        <w:numPr>
          <w:ilvl w:val="0"/>
          <w:numId w:val="24"/>
        </w:numPr>
        <w:rPr>
          <w:b/>
          <w:color w:val="92D050"/>
          <w:sz w:val="36"/>
        </w:rPr>
      </w:pPr>
      <w:r w:rsidRPr="00EA676E">
        <w:rPr>
          <w:b/>
          <w:color w:val="92D050"/>
          <w:sz w:val="36"/>
        </w:rPr>
        <w:t>Eröffnungsschiesen</w:t>
      </w:r>
    </w:p>
    <w:p w:rsidR="00D34674" w:rsidRPr="00EA676E" w:rsidRDefault="00D34674" w:rsidP="00D34674">
      <w:pPr>
        <w:pStyle w:val="Listenabsatz"/>
        <w:numPr>
          <w:ilvl w:val="0"/>
          <w:numId w:val="24"/>
        </w:numPr>
        <w:rPr>
          <w:b/>
          <w:color w:val="92D050"/>
          <w:sz w:val="36"/>
        </w:rPr>
      </w:pPr>
      <w:r w:rsidRPr="00EA676E">
        <w:rPr>
          <w:b/>
          <w:color w:val="92D050"/>
          <w:sz w:val="36"/>
        </w:rPr>
        <w:t>Endschiessen</w:t>
      </w:r>
    </w:p>
    <w:p w:rsidR="00A866F6" w:rsidRPr="00EA676E" w:rsidRDefault="00D34674" w:rsidP="00A866F6">
      <w:pPr>
        <w:pStyle w:val="Listenabsatz"/>
        <w:numPr>
          <w:ilvl w:val="0"/>
          <w:numId w:val="24"/>
        </w:numPr>
        <w:rPr>
          <w:b/>
          <w:color w:val="92D050"/>
          <w:sz w:val="36"/>
        </w:rPr>
      </w:pPr>
      <w:r w:rsidRPr="00EA676E">
        <w:rPr>
          <w:b/>
          <w:color w:val="92D050"/>
          <w:sz w:val="36"/>
        </w:rPr>
        <w:t>Festbesuche</w:t>
      </w:r>
    </w:p>
    <w:p w:rsidR="00291FC3" w:rsidRDefault="00291FC3" w:rsidP="0091009E"/>
    <w:p w:rsidR="00291FC3" w:rsidRDefault="00C26503" w:rsidP="00291FC3">
      <w:pPr>
        <w:jc w:val="center"/>
        <w:rPr>
          <w:b/>
          <w:sz w:val="28"/>
        </w:rPr>
      </w:pPr>
      <w:r>
        <w:rPr>
          <w:b/>
          <w:sz w:val="28"/>
        </w:rPr>
        <w:t>Mit</w:t>
      </w:r>
      <w:r w:rsidR="00291FC3" w:rsidRPr="00291FC3">
        <w:rPr>
          <w:b/>
          <w:sz w:val="28"/>
        </w:rPr>
        <w:t xml:space="preserve"> 2 G  Zertifikat</w:t>
      </w:r>
      <w:r>
        <w:rPr>
          <w:b/>
          <w:sz w:val="28"/>
        </w:rPr>
        <w:t xml:space="preserve"> oder Testzertifikat</w:t>
      </w:r>
    </w:p>
    <w:p w:rsidR="00EA676E" w:rsidRDefault="00EA676E" w:rsidP="00157717">
      <w:pPr>
        <w:pStyle w:val="berschrift1"/>
        <w:numPr>
          <w:ilvl w:val="0"/>
          <w:numId w:val="0"/>
        </w:numPr>
      </w:pPr>
      <w:r w:rsidRPr="00157717">
        <w:lastRenderedPageBreak/>
        <w:t>ANWESENDE</w:t>
      </w:r>
    </w:p>
    <w:p w:rsidR="00CA7906" w:rsidRPr="00157717" w:rsidRDefault="00CA7906" w:rsidP="00CA7906">
      <w:pPr>
        <w:spacing w:before="0" w:after="0"/>
        <w:jc w:val="left"/>
        <w:rPr>
          <w:rFonts w:ascii="Arial" w:hAnsi="Arial" w:cs="Arial"/>
          <w:b/>
        </w:rPr>
      </w:pPr>
    </w:p>
    <w:p w:rsidR="00EA676E" w:rsidRPr="00157717" w:rsidRDefault="00EA676E" w:rsidP="00CA7906">
      <w:pPr>
        <w:spacing w:before="0" w:after="0"/>
        <w:jc w:val="left"/>
        <w:rPr>
          <w:rFonts w:ascii="Arial" w:hAnsi="Arial" w:cs="Arial"/>
          <w:b/>
        </w:rPr>
      </w:pPr>
      <w:r w:rsidRPr="00157717">
        <w:rPr>
          <w:rFonts w:ascii="Arial" w:hAnsi="Arial" w:cs="Arial"/>
          <w:b/>
        </w:rPr>
        <w:t>Arthur Ausderau</w:t>
      </w:r>
      <w:r w:rsidRPr="00157717">
        <w:rPr>
          <w:rFonts w:ascii="Arial" w:hAnsi="Arial" w:cs="Arial"/>
          <w:b/>
        </w:rPr>
        <w:tab/>
      </w:r>
      <w:r w:rsidRPr="00157717">
        <w:rPr>
          <w:rFonts w:ascii="Arial" w:hAnsi="Arial" w:cs="Arial"/>
          <w:b/>
        </w:rPr>
        <w:tab/>
      </w:r>
      <w:r w:rsidRPr="00157717">
        <w:rPr>
          <w:rFonts w:ascii="Arial" w:hAnsi="Arial" w:cs="Arial"/>
          <w:b/>
        </w:rPr>
        <w:tab/>
      </w:r>
      <w:r w:rsidRPr="00157717">
        <w:rPr>
          <w:rFonts w:ascii="Arial" w:hAnsi="Arial" w:cs="Arial"/>
          <w:b/>
        </w:rPr>
        <w:tab/>
      </w:r>
      <w:r w:rsidRPr="00157717">
        <w:rPr>
          <w:rFonts w:ascii="Arial" w:hAnsi="Arial" w:cs="Arial"/>
          <w:b/>
        </w:rPr>
        <w:tab/>
        <w:t>Präsident</w:t>
      </w:r>
    </w:p>
    <w:p w:rsidR="00CA7906" w:rsidRPr="00157717" w:rsidRDefault="00CA7906" w:rsidP="00CA7906">
      <w:pPr>
        <w:spacing w:before="0" w:after="0"/>
        <w:jc w:val="left"/>
        <w:rPr>
          <w:rFonts w:ascii="Arial" w:hAnsi="Arial" w:cs="Arial"/>
          <w:b/>
        </w:rPr>
      </w:pPr>
    </w:p>
    <w:p w:rsidR="00EA676E" w:rsidRPr="00157717" w:rsidRDefault="00EA676E" w:rsidP="00CA7906">
      <w:pPr>
        <w:spacing w:before="0" w:after="0"/>
        <w:jc w:val="left"/>
        <w:rPr>
          <w:rFonts w:ascii="Arial" w:hAnsi="Arial" w:cs="Arial"/>
          <w:b/>
          <w:lang w:val="de-CH"/>
        </w:rPr>
      </w:pPr>
      <w:r w:rsidRPr="00157717">
        <w:rPr>
          <w:rFonts w:ascii="Arial" w:hAnsi="Arial" w:cs="Arial"/>
          <w:b/>
          <w:lang w:val="de-CH"/>
        </w:rPr>
        <w:t>Aldo Tosoni</w:t>
      </w:r>
      <w:r w:rsidRPr="00157717">
        <w:rPr>
          <w:rFonts w:ascii="Arial" w:hAnsi="Arial" w:cs="Arial"/>
          <w:b/>
          <w:lang w:val="de-CH"/>
        </w:rPr>
        <w:tab/>
      </w:r>
      <w:r w:rsidRPr="00157717">
        <w:rPr>
          <w:rFonts w:ascii="Arial" w:hAnsi="Arial" w:cs="Arial"/>
          <w:b/>
          <w:lang w:val="de-CH"/>
        </w:rPr>
        <w:tab/>
      </w:r>
      <w:r w:rsidRPr="00157717">
        <w:rPr>
          <w:rFonts w:ascii="Arial" w:hAnsi="Arial" w:cs="Arial"/>
          <w:b/>
          <w:lang w:val="de-CH"/>
        </w:rPr>
        <w:tab/>
      </w:r>
      <w:r w:rsidRPr="00157717">
        <w:rPr>
          <w:rFonts w:ascii="Arial" w:hAnsi="Arial" w:cs="Arial"/>
          <w:b/>
          <w:lang w:val="de-CH"/>
        </w:rPr>
        <w:tab/>
      </w:r>
      <w:r w:rsidRPr="00157717">
        <w:rPr>
          <w:rFonts w:ascii="Arial" w:hAnsi="Arial" w:cs="Arial"/>
          <w:b/>
          <w:lang w:val="de-CH"/>
        </w:rPr>
        <w:tab/>
      </w:r>
      <w:r w:rsidRPr="00157717">
        <w:rPr>
          <w:rFonts w:ascii="Arial" w:hAnsi="Arial" w:cs="Arial"/>
          <w:b/>
          <w:lang w:val="de-CH"/>
        </w:rPr>
        <w:tab/>
        <w:t>Kassier / Vice-Prä</w:t>
      </w:r>
      <w:r w:rsidR="00CA7906" w:rsidRPr="00157717">
        <w:rPr>
          <w:rFonts w:ascii="Arial" w:hAnsi="Arial" w:cs="Arial"/>
          <w:b/>
          <w:lang w:val="de-CH"/>
        </w:rPr>
        <w:t>s</w:t>
      </w:r>
      <w:r w:rsidRPr="00157717">
        <w:rPr>
          <w:rFonts w:ascii="Arial" w:hAnsi="Arial" w:cs="Arial"/>
          <w:b/>
          <w:lang w:val="de-CH"/>
        </w:rPr>
        <w:t>ident</w:t>
      </w:r>
    </w:p>
    <w:p w:rsidR="00CA7906" w:rsidRPr="00157717" w:rsidRDefault="00CA7906" w:rsidP="00CA7906">
      <w:pPr>
        <w:spacing w:before="0" w:after="0"/>
        <w:jc w:val="left"/>
        <w:rPr>
          <w:rFonts w:ascii="Arial" w:hAnsi="Arial" w:cs="Arial"/>
          <w:b/>
          <w:lang w:val="de-CH"/>
        </w:rPr>
      </w:pPr>
    </w:p>
    <w:p w:rsidR="00EA676E" w:rsidRPr="00157717" w:rsidRDefault="00EA676E" w:rsidP="00CA7906">
      <w:pPr>
        <w:spacing w:before="0" w:after="0"/>
        <w:jc w:val="left"/>
        <w:rPr>
          <w:rFonts w:ascii="Arial" w:hAnsi="Arial" w:cs="Arial"/>
          <w:b/>
          <w:lang w:val="de-CH"/>
        </w:rPr>
      </w:pPr>
      <w:r w:rsidRPr="00157717">
        <w:rPr>
          <w:rFonts w:ascii="Arial" w:hAnsi="Arial" w:cs="Arial"/>
          <w:b/>
          <w:lang w:val="de-CH"/>
        </w:rPr>
        <w:t>Andi Frei</w:t>
      </w:r>
      <w:r w:rsidRPr="00157717">
        <w:rPr>
          <w:rFonts w:ascii="Arial" w:hAnsi="Arial" w:cs="Arial"/>
          <w:b/>
          <w:lang w:val="de-CH"/>
        </w:rPr>
        <w:tab/>
      </w:r>
      <w:r w:rsidRPr="00157717">
        <w:rPr>
          <w:rFonts w:ascii="Arial" w:hAnsi="Arial" w:cs="Arial"/>
          <w:b/>
          <w:lang w:val="de-CH"/>
        </w:rPr>
        <w:tab/>
      </w:r>
      <w:r w:rsidRPr="00157717">
        <w:rPr>
          <w:rFonts w:ascii="Arial" w:hAnsi="Arial" w:cs="Arial"/>
          <w:b/>
          <w:lang w:val="de-CH"/>
        </w:rPr>
        <w:tab/>
      </w:r>
      <w:r w:rsidRPr="00157717">
        <w:rPr>
          <w:rFonts w:ascii="Arial" w:hAnsi="Arial" w:cs="Arial"/>
          <w:b/>
          <w:lang w:val="de-CH"/>
        </w:rPr>
        <w:tab/>
      </w:r>
      <w:r w:rsidRPr="00157717">
        <w:rPr>
          <w:rFonts w:ascii="Arial" w:hAnsi="Arial" w:cs="Arial"/>
          <w:b/>
          <w:lang w:val="de-CH"/>
        </w:rPr>
        <w:tab/>
      </w:r>
      <w:r w:rsidRPr="00157717">
        <w:rPr>
          <w:rFonts w:ascii="Arial" w:hAnsi="Arial" w:cs="Arial"/>
          <w:b/>
          <w:lang w:val="de-CH"/>
        </w:rPr>
        <w:tab/>
        <w:t>Chef 300</w:t>
      </w:r>
      <w:r w:rsidR="00985DF8" w:rsidRPr="00157717">
        <w:rPr>
          <w:rFonts w:ascii="Arial" w:hAnsi="Arial" w:cs="Arial"/>
          <w:b/>
          <w:lang w:val="de-CH"/>
        </w:rPr>
        <w:t>M</w:t>
      </w:r>
    </w:p>
    <w:p w:rsidR="00CA7906" w:rsidRPr="00157717" w:rsidRDefault="00CA7906" w:rsidP="00CA7906">
      <w:pPr>
        <w:spacing w:before="0" w:after="0"/>
        <w:jc w:val="left"/>
        <w:rPr>
          <w:rFonts w:ascii="Arial" w:hAnsi="Arial" w:cs="Arial"/>
          <w:b/>
          <w:lang w:val="de-CH"/>
        </w:rPr>
      </w:pPr>
    </w:p>
    <w:p w:rsidR="00CA7906" w:rsidRPr="00157717" w:rsidRDefault="00EA676E" w:rsidP="00CA7906">
      <w:pPr>
        <w:spacing w:before="0" w:after="0"/>
        <w:jc w:val="left"/>
        <w:rPr>
          <w:rFonts w:ascii="Arial" w:hAnsi="Arial" w:cs="Arial"/>
          <w:b/>
          <w:lang w:val="de-CH"/>
        </w:rPr>
      </w:pPr>
      <w:r w:rsidRPr="00157717">
        <w:rPr>
          <w:rFonts w:ascii="Arial" w:hAnsi="Arial" w:cs="Arial"/>
          <w:b/>
          <w:lang w:val="de-CH"/>
        </w:rPr>
        <w:t>Willy Brühllhardt</w:t>
      </w:r>
      <w:r w:rsidRPr="00157717">
        <w:rPr>
          <w:rFonts w:ascii="Arial" w:hAnsi="Arial" w:cs="Arial"/>
          <w:b/>
          <w:lang w:val="de-CH"/>
        </w:rPr>
        <w:tab/>
      </w:r>
      <w:r w:rsidRPr="00157717">
        <w:rPr>
          <w:rFonts w:ascii="Arial" w:hAnsi="Arial" w:cs="Arial"/>
          <w:b/>
          <w:lang w:val="de-CH"/>
        </w:rPr>
        <w:tab/>
      </w:r>
      <w:r w:rsidRPr="00157717">
        <w:rPr>
          <w:rFonts w:ascii="Arial" w:hAnsi="Arial" w:cs="Arial"/>
          <w:b/>
          <w:lang w:val="de-CH"/>
        </w:rPr>
        <w:tab/>
      </w:r>
      <w:r w:rsidRPr="00157717">
        <w:rPr>
          <w:rFonts w:ascii="Arial" w:hAnsi="Arial" w:cs="Arial"/>
          <w:b/>
          <w:lang w:val="de-CH"/>
        </w:rPr>
        <w:tab/>
      </w:r>
      <w:r w:rsidRPr="00157717">
        <w:rPr>
          <w:rFonts w:ascii="Arial" w:hAnsi="Arial" w:cs="Arial"/>
          <w:b/>
          <w:lang w:val="de-CH"/>
        </w:rPr>
        <w:tab/>
      </w:r>
      <w:r w:rsidR="00985DF8" w:rsidRPr="00157717">
        <w:rPr>
          <w:rFonts w:ascii="Arial" w:hAnsi="Arial" w:cs="Arial"/>
          <w:b/>
          <w:lang w:val="de-CH"/>
        </w:rPr>
        <w:t>Chef Munition</w:t>
      </w:r>
    </w:p>
    <w:p w:rsidR="00CA7906" w:rsidRPr="00157717" w:rsidRDefault="00CA7906" w:rsidP="00CA7906">
      <w:pPr>
        <w:spacing w:before="0" w:after="0"/>
        <w:jc w:val="left"/>
        <w:rPr>
          <w:rFonts w:ascii="Arial" w:hAnsi="Arial" w:cs="Arial"/>
          <w:b/>
          <w:lang w:val="de-CH"/>
        </w:rPr>
      </w:pPr>
    </w:p>
    <w:p w:rsidR="00CA7906" w:rsidRPr="00157717" w:rsidRDefault="00985DF8" w:rsidP="00CA7906">
      <w:pPr>
        <w:spacing w:before="0" w:after="0"/>
        <w:jc w:val="left"/>
        <w:rPr>
          <w:rFonts w:ascii="Arial" w:hAnsi="Arial" w:cs="Arial"/>
          <w:b/>
          <w:color w:val="FF0000"/>
          <w:lang w:val="de-CH"/>
        </w:rPr>
      </w:pPr>
      <w:r w:rsidRPr="00157717">
        <w:rPr>
          <w:rFonts w:ascii="Arial" w:hAnsi="Arial" w:cs="Arial"/>
          <w:b/>
          <w:lang w:val="de-CH"/>
        </w:rPr>
        <w:t>Manuel Schütz</w:t>
      </w:r>
      <w:r w:rsidRPr="00157717">
        <w:rPr>
          <w:rFonts w:ascii="Arial" w:hAnsi="Arial" w:cs="Arial"/>
          <w:b/>
          <w:lang w:val="de-CH"/>
        </w:rPr>
        <w:tab/>
      </w:r>
      <w:r w:rsidRPr="00157717">
        <w:rPr>
          <w:rFonts w:ascii="Arial" w:hAnsi="Arial" w:cs="Arial"/>
          <w:b/>
          <w:lang w:val="de-CH"/>
        </w:rPr>
        <w:tab/>
      </w:r>
      <w:r w:rsidRPr="00157717">
        <w:rPr>
          <w:rFonts w:ascii="Arial" w:hAnsi="Arial" w:cs="Arial"/>
          <w:b/>
          <w:lang w:val="de-CH"/>
        </w:rPr>
        <w:tab/>
      </w:r>
      <w:r w:rsidRPr="00157717">
        <w:rPr>
          <w:rFonts w:ascii="Arial" w:hAnsi="Arial" w:cs="Arial"/>
          <w:b/>
          <w:lang w:val="de-CH"/>
        </w:rPr>
        <w:tab/>
      </w:r>
      <w:r w:rsidRPr="00157717">
        <w:rPr>
          <w:rFonts w:ascii="Arial" w:hAnsi="Arial" w:cs="Arial"/>
          <w:b/>
          <w:lang w:val="de-CH"/>
        </w:rPr>
        <w:tab/>
        <w:t>Chef 25/ 50 M</w:t>
      </w:r>
    </w:p>
    <w:p w:rsidR="00985DF8" w:rsidRPr="00157717" w:rsidRDefault="00985DF8" w:rsidP="00157717">
      <w:pPr>
        <w:pStyle w:val="berschrift1"/>
        <w:numPr>
          <w:ilvl w:val="0"/>
          <w:numId w:val="0"/>
        </w:numPr>
        <w:ind w:left="432" w:hanging="432"/>
        <w:rPr>
          <w:rFonts w:ascii="Arial" w:hAnsi="Arial" w:cs="Arial"/>
          <w:lang w:val="de-CH"/>
        </w:rPr>
      </w:pPr>
      <w:r w:rsidRPr="00157717">
        <w:rPr>
          <w:rFonts w:ascii="Arial" w:hAnsi="Arial" w:cs="Arial"/>
          <w:lang w:val="de-CH"/>
        </w:rPr>
        <w:t>ENTSCHULDIGT</w:t>
      </w:r>
    </w:p>
    <w:p w:rsidR="00985DF8" w:rsidRPr="00157717" w:rsidRDefault="00985DF8" w:rsidP="00CA7906">
      <w:pPr>
        <w:spacing w:before="0" w:after="0"/>
        <w:jc w:val="left"/>
        <w:rPr>
          <w:rFonts w:ascii="Arial" w:hAnsi="Arial" w:cs="Arial"/>
          <w:b/>
          <w:lang w:val="de-CH"/>
        </w:rPr>
      </w:pPr>
      <w:r w:rsidRPr="00157717">
        <w:rPr>
          <w:rFonts w:ascii="Arial" w:hAnsi="Arial" w:cs="Arial"/>
          <w:b/>
          <w:lang w:val="de-CH"/>
        </w:rPr>
        <w:t>Erich Baumgartner</w:t>
      </w:r>
      <w:r w:rsidRPr="00157717">
        <w:rPr>
          <w:rFonts w:ascii="Arial" w:hAnsi="Arial" w:cs="Arial"/>
          <w:b/>
          <w:lang w:val="de-CH"/>
        </w:rPr>
        <w:tab/>
      </w:r>
      <w:r w:rsidRPr="00157717">
        <w:rPr>
          <w:rFonts w:ascii="Arial" w:hAnsi="Arial" w:cs="Arial"/>
          <w:b/>
          <w:lang w:val="de-CH"/>
        </w:rPr>
        <w:tab/>
      </w:r>
      <w:r w:rsidRPr="00157717">
        <w:rPr>
          <w:rFonts w:ascii="Arial" w:hAnsi="Arial" w:cs="Arial"/>
          <w:b/>
          <w:lang w:val="de-CH"/>
        </w:rPr>
        <w:tab/>
      </w:r>
      <w:r w:rsidRPr="00157717">
        <w:rPr>
          <w:rFonts w:ascii="Arial" w:hAnsi="Arial" w:cs="Arial"/>
          <w:b/>
          <w:lang w:val="de-CH"/>
        </w:rPr>
        <w:tab/>
        <w:t>Schützenmeister Gewehr</w:t>
      </w:r>
    </w:p>
    <w:p w:rsidR="00985DF8" w:rsidRPr="00157717" w:rsidRDefault="00985DF8" w:rsidP="00CA7906">
      <w:pPr>
        <w:spacing w:before="0" w:after="0"/>
        <w:jc w:val="left"/>
        <w:rPr>
          <w:rFonts w:ascii="Arial" w:hAnsi="Arial" w:cs="Arial"/>
          <w:b/>
          <w:lang w:val="de-CH"/>
        </w:rPr>
      </w:pPr>
      <w:r w:rsidRPr="00157717">
        <w:rPr>
          <w:rFonts w:ascii="Arial" w:hAnsi="Arial" w:cs="Arial"/>
          <w:b/>
          <w:lang w:val="de-CH"/>
        </w:rPr>
        <w:t>Peter Kaufmann</w:t>
      </w:r>
      <w:r w:rsidRPr="00157717">
        <w:rPr>
          <w:rFonts w:ascii="Arial" w:hAnsi="Arial" w:cs="Arial"/>
          <w:b/>
          <w:lang w:val="de-CH"/>
        </w:rPr>
        <w:tab/>
      </w:r>
      <w:r w:rsidRPr="00157717">
        <w:rPr>
          <w:rFonts w:ascii="Arial" w:hAnsi="Arial" w:cs="Arial"/>
          <w:b/>
          <w:lang w:val="de-CH"/>
        </w:rPr>
        <w:tab/>
      </w:r>
      <w:r w:rsidRPr="00157717">
        <w:rPr>
          <w:rFonts w:ascii="Arial" w:hAnsi="Arial" w:cs="Arial"/>
          <w:b/>
          <w:lang w:val="de-CH"/>
        </w:rPr>
        <w:tab/>
      </w:r>
      <w:r w:rsidRPr="00157717">
        <w:rPr>
          <w:rFonts w:ascii="Arial" w:hAnsi="Arial" w:cs="Arial"/>
          <w:b/>
          <w:lang w:val="de-CH"/>
        </w:rPr>
        <w:tab/>
      </w:r>
      <w:r w:rsidRPr="00157717">
        <w:rPr>
          <w:rFonts w:ascii="Arial" w:hAnsi="Arial" w:cs="Arial"/>
          <w:b/>
          <w:lang w:val="de-CH"/>
        </w:rPr>
        <w:tab/>
        <w:t>Standwart Pistole</w:t>
      </w:r>
    </w:p>
    <w:p w:rsidR="00985DF8" w:rsidRPr="00157717" w:rsidRDefault="00985DF8" w:rsidP="00CA7906">
      <w:pPr>
        <w:spacing w:before="0" w:after="0"/>
        <w:jc w:val="left"/>
        <w:rPr>
          <w:rFonts w:ascii="Arial" w:hAnsi="Arial" w:cs="Arial"/>
          <w:b/>
          <w:lang w:val="de-CH"/>
        </w:rPr>
      </w:pPr>
      <w:r w:rsidRPr="00157717">
        <w:rPr>
          <w:rFonts w:ascii="Arial" w:hAnsi="Arial" w:cs="Arial"/>
          <w:b/>
          <w:lang w:val="de-CH"/>
        </w:rPr>
        <w:t>Doris Ang</w:t>
      </w:r>
      <w:r w:rsidR="00CA7906" w:rsidRPr="00157717">
        <w:rPr>
          <w:rFonts w:ascii="Arial" w:hAnsi="Arial" w:cs="Arial"/>
          <w:b/>
          <w:lang w:val="de-CH"/>
        </w:rPr>
        <w:t>ehrn</w:t>
      </w:r>
      <w:r w:rsidRPr="00157717">
        <w:rPr>
          <w:rFonts w:ascii="Arial" w:hAnsi="Arial" w:cs="Arial"/>
          <w:b/>
          <w:lang w:val="de-CH"/>
        </w:rPr>
        <w:tab/>
      </w:r>
      <w:r w:rsidRPr="00157717">
        <w:rPr>
          <w:rFonts w:ascii="Arial" w:hAnsi="Arial" w:cs="Arial"/>
          <w:b/>
          <w:lang w:val="de-CH"/>
        </w:rPr>
        <w:tab/>
      </w:r>
      <w:r w:rsidRPr="00157717">
        <w:rPr>
          <w:rFonts w:ascii="Arial" w:hAnsi="Arial" w:cs="Arial"/>
          <w:b/>
          <w:lang w:val="de-CH"/>
        </w:rPr>
        <w:tab/>
      </w:r>
      <w:r w:rsidRPr="00157717">
        <w:rPr>
          <w:rFonts w:ascii="Arial" w:hAnsi="Arial" w:cs="Arial"/>
          <w:b/>
          <w:lang w:val="de-CH"/>
        </w:rPr>
        <w:tab/>
      </w:r>
      <w:r w:rsidRPr="00157717">
        <w:rPr>
          <w:rFonts w:ascii="Arial" w:hAnsi="Arial" w:cs="Arial"/>
          <w:b/>
          <w:lang w:val="de-CH"/>
        </w:rPr>
        <w:tab/>
        <w:t>Kassierin Pistole</w:t>
      </w:r>
    </w:p>
    <w:p w:rsidR="00985DF8" w:rsidRDefault="00985DF8" w:rsidP="00EA676E">
      <w:pPr>
        <w:jc w:val="left"/>
        <w:rPr>
          <w:b/>
          <w:sz w:val="28"/>
          <w:lang w:val="de-CH"/>
        </w:rPr>
      </w:pPr>
    </w:p>
    <w:p w:rsidR="00985DF8" w:rsidRPr="00157717" w:rsidRDefault="00CA7906" w:rsidP="00157717">
      <w:pPr>
        <w:pStyle w:val="berschrift1"/>
        <w:rPr>
          <w:rFonts w:ascii="Arial" w:hAnsi="Arial" w:cs="Arial"/>
          <w:lang w:val="de-CH"/>
        </w:rPr>
      </w:pPr>
      <w:r w:rsidRPr="00157717">
        <w:rPr>
          <w:rFonts w:ascii="Arial" w:hAnsi="Arial" w:cs="Arial"/>
          <w:lang w:val="de-CH"/>
        </w:rPr>
        <w:t>Begrüssung</w:t>
      </w:r>
    </w:p>
    <w:p w:rsidR="00985DF8" w:rsidRPr="00157717" w:rsidRDefault="00985DF8" w:rsidP="00CA7906">
      <w:pPr>
        <w:spacing w:before="0" w:after="0"/>
        <w:jc w:val="left"/>
        <w:rPr>
          <w:rFonts w:ascii="Arial" w:hAnsi="Arial" w:cs="Arial"/>
          <w:b/>
          <w:sz w:val="28"/>
          <w:lang w:val="de-CH"/>
        </w:rPr>
      </w:pPr>
    </w:p>
    <w:p w:rsidR="00985DF8" w:rsidRDefault="00CA7906" w:rsidP="00CA7906">
      <w:pPr>
        <w:spacing w:before="0" w:after="0"/>
        <w:jc w:val="left"/>
        <w:rPr>
          <w:rFonts w:ascii="Arial" w:hAnsi="Arial" w:cs="Arial"/>
          <w:sz w:val="28"/>
          <w:lang w:val="de-CH"/>
        </w:rPr>
      </w:pPr>
      <w:r w:rsidRPr="00157717">
        <w:rPr>
          <w:rFonts w:ascii="Arial" w:hAnsi="Arial" w:cs="Arial"/>
          <w:sz w:val="28"/>
          <w:lang w:val="de-CH"/>
        </w:rPr>
        <w:t>Um 20.00 begrüsste Präsident die anwesenden Vorstandsmitglieder zur 1. Vorstandssitzung im neuen Jahr und wünscht Allen alles Gute zum Jahresbeginn</w:t>
      </w:r>
      <w:r w:rsidR="00C7214D">
        <w:rPr>
          <w:rFonts w:ascii="Arial" w:hAnsi="Arial" w:cs="Arial"/>
          <w:sz w:val="28"/>
          <w:lang w:val="de-CH"/>
        </w:rPr>
        <w:t>.</w:t>
      </w:r>
    </w:p>
    <w:p w:rsidR="00C7214D" w:rsidRPr="00157717" w:rsidRDefault="00C7214D" w:rsidP="00CA7906">
      <w:pPr>
        <w:spacing w:before="0" w:after="0"/>
        <w:jc w:val="left"/>
        <w:rPr>
          <w:rFonts w:ascii="Arial" w:hAnsi="Arial" w:cs="Arial"/>
          <w:sz w:val="28"/>
          <w:lang w:val="de-CH"/>
        </w:rPr>
      </w:pPr>
    </w:p>
    <w:p w:rsidR="00985DF8" w:rsidRPr="00157717" w:rsidRDefault="00C7214D" w:rsidP="00157717">
      <w:pPr>
        <w:pStyle w:val="berschrift1"/>
        <w:rPr>
          <w:rFonts w:ascii="Arial" w:hAnsi="Arial" w:cs="Arial"/>
          <w:lang w:val="de-CH"/>
        </w:rPr>
      </w:pPr>
      <w:r>
        <w:rPr>
          <w:rFonts w:ascii="Arial" w:hAnsi="Arial" w:cs="Arial"/>
          <w:lang w:val="de-CH"/>
        </w:rPr>
        <w:t>Protokoll der letzten Vorstandsitzung</w:t>
      </w:r>
    </w:p>
    <w:p w:rsidR="00C7214D" w:rsidRDefault="00C7214D" w:rsidP="00C7214D">
      <w:pPr>
        <w:spacing w:before="0" w:after="0"/>
        <w:rPr>
          <w:rFonts w:ascii="Arial" w:hAnsi="Arial" w:cs="Arial"/>
          <w:lang w:val="de-CH"/>
        </w:rPr>
      </w:pPr>
      <w:r>
        <w:rPr>
          <w:rFonts w:ascii="Arial" w:hAnsi="Arial" w:cs="Arial"/>
          <w:lang w:val="de-CH"/>
        </w:rPr>
        <w:t>Das Protokoll hat wahrscheinlich Ch. Harke nicht verschickt.</w:t>
      </w:r>
    </w:p>
    <w:p w:rsidR="00C7214D" w:rsidRDefault="00C7214D" w:rsidP="00C7214D">
      <w:pPr>
        <w:spacing w:before="0" w:after="0"/>
        <w:rPr>
          <w:rFonts w:ascii="Arial" w:hAnsi="Arial" w:cs="Arial"/>
          <w:lang w:val="de-CH"/>
        </w:rPr>
      </w:pPr>
    </w:p>
    <w:p w:rsidR="00C7214D" w:rsidRDefault="00C7214D" w:rsidP="00C7214D">
      <w:pPr>
        <w:spacing w:before="0" w:after="0"/>
        <w:rPr>
          <w:rFonts w:ascii="Arial" w:hAnsi="Arial" w:cs="Arial"/>
          <w:lang w:val="de-CH"/>
        </w:rPr>
      </w:pPr>
      <w:r>
        <w:rPr>
          <w:rFonts w:ascii="Arial" w:hAnsi="Arial" w:cs="Arial"/>
          <w:lang w:val="de-CH"/>
        </w:rPr>
        <w:t>.</w:t>
      </w:r>
    </w:p>
    <w:p w:rsidR="00C7214D" w:rsidRDefault="00C7214D" w:rsidP="00C7214D">
      <w:pPr>
        <w:spacing w:before="0" w:after="0"/>
        <w:rPr>
          <w:rFonts w:ascii="Arial" w:hAnsi="Arial" w:cs="Arial"/>
          <w:lang w:val="de-CH"/>
        </w:rPr>
      </w:pPr>
    </w:p>
    <w:p w:rsidR="00C7214D" w:rsidRDefault="00C7214D" w:rsidP="00C7214D">
      <w:pPr>
        <w:pStyle w:val="berschrift1"/>
        <w:rPr>
          <w:lang w:val="de-CH"/>
        </w:rPr>
      </w:pPr>
      <w:r>
        <w:rPr>
          <w:lang w:val="de-CH"/>
        </w:rPr>
        <w:lastRenderedPageBreak/>
        <w:t>Jahresversammlung</w:t>
      </w:r>
    </w:p>
    <w:p w:rsidR="00C7214D" w:rsidRDefault="00C7214D" w:rsidP="00C7214D">
      <w:pPr>
        <w:spacing w:before="0" w:after="0"/>
        <w:rPr>
          <w:rFonts w:ascii="Arial" w:hAnsi="Arial" w:cs="Arial"/>
          <w:lang w:val="de-CH"/>
        </w:rPr>
      </w:pPr>
      <w:r w:rsidRPr="00157717">
        <w:rPr>
          <w:rFonts w:ascii="Arial" w:hAnsi="Arial" w:cs="Arial"/>
          <w:lang w:val="de-CH"/>
        </w:rPr>
        <w:t>Die Jahresversammlung findet am 11. März 2022 statt</w:t>
      </w:r>
      <w:r>
        <w:rPr>
          <w:rFonts w:ascii="Arial" w:hAnsi="Arial" w:cs="Arial"/>
          <w:lang w:val="de-CH"/>
        </w:rPr>
        <w:t xml:space="preserve"> 19.00 Schützenstube Galgenholz .Vorgängig wird SM Einsätze noch komplettiert, damit wir wieder einen reibungslosen Betrieb durchführen  können.</w:t>
      </w:r>
    </w:p>
    <w:p w:rsidR="00157717" w:rsidRDefault="00C7214D" w:rsidP="00C7214D">
      <w:pPr>
        <w:spacing w:before="0" w:after="0"/>
        <w:rPr>
          <w:rFonts w:ascii="Arial" w:hAnsi="Arial" w:cs="Arial"/>
          <w:lang w:val="de-CH"/>
        </w:rPr>
      </w:pPr>
      <w:r>
        <w:rPr>
          <w:rFonts w:ascii="Arial" w:hAnsi="Arial" w:cs="Arial"/>
          <w:lang w:val="de-CH"/>
        </w:rPr>
        <w:t>Nachtessen: Gehacktes mit Hörnli</w:t>
      </w:r>
    </w:p>
    <w:p w:rsidR="00C7214D" w:rsidRDefault="00C7214D" w:rsidP="00C7214D">
      <w:pPr>
        <w:pStyle w:val="berschrift1"/>
        <w:rPr>
          <w:lang w:val="de-CH"/>
        </w:rPr>
      </w:pPr>
      <w:r>
        <w:rPr>
          <w:lang w:val="de-CH"/>
        </w:rPr>
        <w:t>Antrag Geld 20`000.00 für Beschaffung Scheiben</w:t>
      </w:r>
    </w:p>
    <w:p w:rsidR="00C7214D" w:rsidRDefault="00C7214D" w:rsidP="00C7214D">
      <w:pPr>
        <w:spacing w:before="0" w:after="0"/>
        <w:rPr>
          <w:rFonts w:ascii="Arial" w:hAnsi="Arial" w:cs="Arial"/>
          <w:lang w:val="de-CH"/>
        </w:rPr>
      </w:pPr>
      <w:r w:rsidRPr="00C7214D">
        <w:rPr>
          <w:rFonts w:ascii="Arial" w:hAnsi="Arial" w:cs="Arial"/>
          <w:lang w:val="de-CH"/>
        </w:rPr>
        <w:t xml:space="preserve">Der Vorstand </w:t>
      </w:r>
      <w:r>
        <w:rPr>
          <w:rFonts w:ascii="Arial" w:hAnsi="Arial" w:cs="Arial"/>
          <w:lang w:val="de-CH"/>
        </w:rPr>
        <w:t>stellt der Versammlung den Antrag um weitere 20`000.00 Fr zu Verfügung zu stellen für den Kauf der Scheiben.</w:t>
      </w:r>
    </w:p>
    <w:p w:rsidR="00C7214D" w:rsidRDefault="00C7214D" w:rsidP="00C7214D">
      <w:pPr>
        <w:spacing w:before="0" w:after="0"/>
        <w:rPr>
          <w:rFonts w:ascii="Arial" w:hAnsi="Arial" w:cs="Arial"/>
          <w:lang w:val="de-CH"/>
        </w:rPr>
      </w:pPr>
      <w:r>
        <w:rPr>
          <w:rFonts w:ascii="Arial" w:hAnsi="Arial" w:cs="Arial"/>
          <w:lang w:val="de-CH"/>
        </w:rPr>
        <w:t>Der Antrag wird per Internet mit der Einladung versandt.</w:t>
      </w:r>
    </w:p>
    <w:p w:rsidR="00C7214D" w:rsidRDefault="00C7214D" w:rsidP="00C7214D">
      <w:pPr>
        <w:spacing w:before="0" w:after="0"/>
        <w:rPr>
          <w:rFonts w:ascii="Arial" w:hAnsi="Arial" w:cs="Arial"/>
          <w:lang w:val="de-CH"/>
        </w:rPr>
      </w:pPr>
      <w:r>
        <w:rPr>
          <w:rFonts w:ascii="Arial" w:hAnsi="Arial" w:cs="Arial"/>
          <w:lang w:val="de-CH"/>
        </w:rPr>
        <w:t>Zudem wird einen Sponsorenaufruf an die Mitglieder verschickt um die Finanzierung der Scheiben zu ermöglichen</w:t>
      </w:r>
      <w:r w:rsidR="00855CE5">
        <w:rPr>
          <w:rFonts w:ascii="Arial" w:hAnsi="Arial" w:cs="Arial"/>
          <w:lang w:val="de-CH"/>
        </w:rPr>
        <w:t>.</w:t>
      </w:r>
    </w:p>
    <w:p w:rsidR="00855CE5" w:rsidRDefault="00855CE5" w:rsidP="00C7214D">
      <w:pPr>
        <w:spacing w:before="0" w:after="0"/>
        <w:rPr>
          <w:rFonts w:ascii="Arial" w:hAnsi="Arial" w:cs="Arial"/>
          <w:lang w:val="de-CH"/>
        </w:rPr>
      </w:pPr>
      <w:r>
        <w:rPr>
          <w:rFonts w:ascii="Arial" w:hAnsi="Arial" w:cs="Arial"/>
          <w:lang w:val="de-CH"/>
        </w:rPr>
        <w:t>Allenfalls müssen wir wieder den Kredit bei der Kantonalbank aufnehmen.</w:t>
      </w:r>
    </w:p>
    <w:p w:rsidR="00855CE5" w:rsidRDefault="00855CE5" w:rsidP="00C7214D">
      <w:pPr>
        <w:spacing w:before="0" w:after="0"/>
        <w:rPr>
          <w:rFonts w:ascii="Arial" w:hAnsi="Arial" w:cs="Arial"/>
          <w:lang w:val="de-CH"/>
        </w:rPr>
      </w:pPr>
    </w:p>
    <w:p w:rsidR="00C7214D" w:rsidRDefault="00855CE5" w:rsidP="00855CE5">
      <w:pPr>
        <w:pStyle w:val="berschrift1"/>
        <w:spacing w:before="0" w:after="0"/>
        <w:rPr>
          <w:lang w:val="de-CH"/>
        </w:rPr>
      </w:pPr>
      <w:r>
        <w:rPr>
          <w:lang w:val="de-CH"/>
        </w:rPr>
        <w:t>Jahresbeiträge</w:t>
      </w:r>
      <w:r>
        <w:rPr>
          <w:lang w:val="de-CH"/>
        </w:rPr>
        <w:tab/>
      </w:r>
    </w:p>
    <w:p w:rsidR="00855CE5" w:rsidRPr="00855CE5" w:rsidRDefault="00855CE5" w:rsidP="00855CE5">
      <w:pPr>
        <w:spacing w:before="0" w:after="0"/>
        <w:rPr>
          <w:rFonts w:ascii="Arial" w:hAnsi="Arial" w:cs="Arial"/>
          <w:lang w:val="de-CH"/>
        </w:rPr>
      </w:pPr>
    </w:p>
    <w:p w:rsidR="00855CE5" w:rsidRDefault="00855CE5" w:rsidP="00855CE5">
      <w:pPr>
        <w:spacing w:before="0" w:after="0"/>
        <w:rPr>
          <w:rFonts w:ascii="Arial" w:hAnsi="Arial" w:cs="Arial"/>
          <w:lang w:val="de-CH"/>
        </w:rPr>
      </w:pPr>
      <w:r w:rsidRPr="00855CE5">
        <w:rPr>
          <w:rFonts w:ascii="Arial" w:hAnsi="Arial" w:cs="Arial"/>
          <w:lang w:val="de-CH"/>
        </w:rPr>
        <w:t xml:space="preserve">Es </w:t>
      </w:r>
      <w:r>
        <w:rPr>
          <w:rFonts w:ascii="Arial" w:hAnsi="Arial" w:cs="Arial"/>
          <w:lang w:val="de-CH"/>
        </w:rPr>
        <w:t>wäre falsch in der Pandemiezeit die Jahresbeiträge zu erhöhen, obwohl sie in den nächsten Jahren dringend nötig werden.</w:t>
      </w:r>
    </w:p>
    <w:p w:rsidR="00855CE5" w:rsidRDefault="00855CE5" w:rsidP="00855CE5">
      <w:pPr>
        <w:spacing w:before="0" w:after="0"/>
        <w:rPr>
          <w:rFonts w:ascii="Arial" w:hAnsi="Arial" w:cs="Arial"/>
          <w:lang w:val="de-CH"/>
        </w:rPr>
      </w:pPr>
      <w:r>
        <w:rPr>
          <w:rFonts w:ascii="Arial" w:hAnsi="Arial" w:cs="Arial"/>
          <w:lang w:val="de-CH"/>
        </w:rPr>
        <w:t>Aktiv</w:t>
      </w:r>
      <w:r>
        <w:rPr>
          <w:rFonts w:ascii="Arial" w:hAnsi="Arial" w:cs="Arial"/>
          <w:lang w:val="de-CH"/>
        </w:rPr>
        <w:tab/>
      </w:r>
      <w:r>
        <w:rPr>
          <w:rFonts w:ascii="Arial" w:hAnsi="Arial" w:cs="Arial"/>
          <w:lang w:val="de-CH"/>
        </w:rPr>
        <w:tab/>
        <w:t>Fr.</w:t>
      </w:r>
      <w:r>
        <w:rPr>
          <w:rFonts w:ascii="Arial" w:hAnsi="Arial" w:cs="Arial"/>
          <w:lang w:val="de-CH"/>
        </w:rPr>
        <w:tab/>
        <w:t>100.00</w:t>
      </w:r>
    </w:p>
    <w:p w:rsidR="00855CE5" w:rsidRDefault="00855CE5" w:rsidP="00855CE5">
      <w:pPr>
        <w:spacing w:before="0" w:after="0"/>
        <w:rPr>
          <w:rFonts w:ascii="Arial" w:hAnsi="Arial" w:cs="Arial"/>
          <w:lang w:val="de-CH"/>
        </w:rPr>
      </w:pPr>
      <w:r>
        <w:rPr>
          <w:rFonts w:ascii="Arial" w:hAnsi="Arial" w:cs="Arial"/>
          <w:lang w:val="de-CH"/>
        </w:rPr>
        <w:t>B-Mitglieder</w:t>
      </w:r>
      <w:r>
        <w:rPr>
          <w:rFonts w:ascii="Arial" w:hAnsi="Arial" w:cs="Arial"/>
          <w:lang w:val="de-CH"/>
        </w:rPr>
        <w:tab/>
        <w:t>Fr</w:t>
      </w:r>
      <w:r>
        <w:rPr>
          <w:rFonts w:ascii="Arial" w:hAnsi="Arial" w:cs="Arial"/>
          <w:lang w:val="de-CH"/>
        </w:rPr>
        <w:tab/>
        <w:t xml:space="preserve">  70.00</w:t>
      </w:r>
    </w:p>
    <w:p w:rsidR="00855CE5" w:rsidRDefault="00855CE5" w:rsidP="00855CE5">
      <w:pPr>
        <w:spacing w:before="0" w:after="0"/>
        <w:rPr>
          <w:rFonts w:ascii="Arial" w:hAnsi="Arial" w:cs="Arial"/>
          <w:lang w:val="de-CH"/>
        </w:rPr>
      </w:pPr>
    </w:p>
    <w:p w:rsidR="00855CE5" w:rsidRDefault="00F43F42" w:rsidP="00F43F42">
      <w:pPr>
        <w:pStyle w:val="berschrift1"/>
        <w:rPr>
          <w:lang w:val="de-CH"/>
        </w:rPr>
      </w:pPr>
      <w:r>
        <w:rPr>
          <w:lang w:val="de-CH"/>
        </w:rPr>
        <w:t>Saisson 2022</w:t>
      </w:r>
    </w:p>
    <w:p w:rsidR="00F43F42" w:rsidRDefault="00F43F42" w:rsidP="00F43F42">
      <w:pPr>
        <w:spacing w:before="0" w:after="0"/>
        <w:rPr>
          <w:rFonts w:ascii="Arial" w:hAnsi="Arial" w:cs="Arial"/>
          <w:lang w:val="de-CH"/>
        </w:rPr>
      </w:pPr>
    </w:p>
    <w:p w:rsidR="00F43F42" w:rsidRDefault="00F43F42" w:rsidP="00F43F42">
      <w:pPr>
        <w:spacing w:before="0" w:after="0"/>
        <w:rPr>
          <w:rFonts w:ascii="Arial" w:hAnsi="Arial" w:cs="Arial"/>
          <w:lang w:val="de-CH"/>
        </w:rPr>
      </w:pPr>
      <w:r>
        <w:rPr>
          <w:rFonts w:ascii="Arial" w:hAnsi="Arial" w:cs="Arial"/>
          <w:lang w:val="de-CH"/>
        </w:rPr>
        <w:t>Der provisorischen Schiessdaten wurden zugesandt. An den Bundesübungen wird der Schützenmeistereinsätze neu angepasst, es kann nicht sein, dass 17 Teilnehmer anwesend sind und 10 Personen als SM oder Büro anwesend sind.</w:t>
      </w:r>
    </w:p>
    <w:p w:rsidR="00F43F42" w:rsidRDefault="00F43F42" w:rsidP="00F43F42">
      <w:pPr>
        <w:spacing w:before="0" w:after="0"/>
        <w:rPr>
          <w:rFonts w:ascii="Arial" w:hAnsi="Arial" w:cs="Arial"/>
          <w:lang w:val="de-CH"/>
        </w:rPr>
      </w:pPr>
      <w:r>
        <w:rPr>
          <w:rFonts w:ascii="Arial" w:hAnsi="Arial" w:cs="Arial"/>
          <w:lang w:val="de-CH"/>
        </w:rPr>
        <w:t>Bei den Pistolenschützen werden die Montagsübungen gestrichen, sie können nicht als Reserve aufgeführt werden.</w:t>
      </w:r>
    </w:p>
    <w:p w:rsidR="00F43F42" w:rsidRDefault="00F43F42" w:rsidP="00F43F42">
      <w:pPr>
        <w:spacing w:before="0" w:after="0"/>
        <w:rPr>
          <w:rFonts w:ascii="Arial" w:hAnsi="Arial" w:cs="Arial"/>
          <w:lang w:val="de-CH"/>
        </w:rPr>
      </w:pPr>
      <w:r>
        <w:rPr>
          <w:rFonts w:ascii="Arial" w:hAnsi="Arial" w:cs="Arial"/>
          <w:lang w:val="de-CH"/>
        </w:rPr>
        <w:t>Zudem bestreitet Manuel die neue Saison mit neuen und alten Kräften neu.</w:t>
      </w:r>
    </w:p>
    <w:p w:rsidR="00F43F42" w:rsidRDefault="00F43F42" w:rsidP="00F43F42">
      <w:pPr>
        <w:spacing w:before="0" w:after="0"/>
        <w:rPr>
          <w:rFonts w:ascii="Arial" w:hAnsi="Arial" w:cs="Arial"/>
          <w:lang w:val="de-CH"/>
        </w:rPr>
      </w:pPr>
    </w:p>
    <w:p w:rsidR="00F43F42" w:rsidRPr="000E6554" w:rsidRDefault="00F43F42" w:rsidP="00F43F42">
      <w:pPr>
        <w:spacing w:before="0" w:after="0"/>
        <w:rPr>
          <w:rFonts w:ascii="Arial" w:hAnsi="Arial" w:cs="Arial"/>
          <w:b/>
          <w:u w:val="single"/>
          <w:lang w:val="de-CH"/>
        </w:rPr>
      </w:pPr>
      <w:r w:rsidRPr="000E6554">
        <w:rPr>
          <w:rFonts w:ascii="Arial" w:hAnsi="Arial" w:cs="Arial"/>
          <w:b/>
          <w:u w:val="single"/>
          <w:lang w:val="de-CH"/>
        </w:rPr>
        <w:t>Eröffnungsschiessen:</w:t>
      </w:r>
    </w:p>
    <w:p w:rsidR="00F43F42" w:rsidRDefault="00F43F42" w:rsidP="00F43F42">
      <w:pPr>
        <w:spacing w:before="0" w:after="0"/>
        <w:rPr>
          <w:rFonts w:ascii="Arial" w:hAnsi="Arial" w:cs="Arial"/>
          <w:lang w:val="de-CH"/>
        </w:rPr>
      </w:pPr>
      <w:r>
        <w:rPr>
          <w:rFonts w:ascii="Arial" w:hAnsi="Arial" w:cs="Arial"/>
          <w:lang w:val="de-CH"/>
        </w:rPr>
        <w:t>Programm: 3 Probe 6 Schuss EF 4 Schuss Serie alles A10 ohne Zeitbeschr</w:t>
      </w:r>
      <w:r w:rsidR="007B7397">
        <w:rPr>
          <w:rFonts w:ascii="Arial" w:hAnsi="Arial" w:cs="Arial"/>
          <w:lang w:val="de-CH"/>
        </w:rPr>
        <w:t>änkung</w:t>
      </w:r>
      <w:r>
        <w:rPr>
          <w:rFonts w:ascii="Arial" w:hAnsi="Arial" w:cs="Arial"/>
          <w:lang w:val="de-CH"/>
        </w:rPr>
        <w:t>.</w:t>
      </w:r>
    </w:p>
    <w:p w:rsidR="000E6554" w:rsidRDefault="00F43F42" w:rsidP="00947F77">
      <w:pPr>
        <w:spacing w:before="0" w:after="0"/>
        <w:rPr>
          <w:rFonts w:ascii="Arial" w:hAnsi="Arial" w:cs="Arial"/>
          <w:u w:val="single"/>
          <w:lang w:val="de-CH"/>
        </w:rPr>
      </w:pPr>
      <w:r w:rsidRPr="007B7397">
        <w:rPr>
          <w:rFonts w:ascii="Arial" w:hAnsi="Arial" w:cs="Arial"/>
          <w:b/>
          <w:u w:val="single"/>
          <w:lang w:val="de-CH"/>
        </w:rPr>
        <w:lastRenderedPageBreak/>
        <w:t>Jahresmeisterschaft:</w:t>
      </w:r>
    </w:p>
    <w:p w:rsidR="00116A82" w:rsidRDefault="00947F77" w:rsidP="00947F77">
      <w:pPr>
        <w:spacing w:before="0" w:after="0"/>
        <w:rPr>
          <w:rFonts w:ascii="Arial" w:hAnsi="Arial" w:cs="Arial"/>
          <w:lang w:val="de-CH"/>
        </w:rPr>
      </w:pPr>
      <w:r>
        <w:rPr>
          <w:rFonts w:ascii="Arial" w:hAnsi="Arial" w:cs="Arial"/>
          <w:lang w:val="de-CH"/>
        </w:rPr>
        <w:t xml:space="preserve">Bundesprogramm </w:t>
      </w:r>
    </w:p>
    <w:p w:rsidR="00116A82" w:rsidRDefault="00116A82" w:rsidP="00947F77">
      <w:pPr>
        <w:spacing w:before="0" w:after="0"/>
        <w:rPr>
          <w:rFonts w:ascii="Arial" w:hAnsi="Arial" w:cs="Arial"/>
          <w:lang w:val="de-CH"/>
        </w:rPr>
      </w:pPr>
      <w:r>
        <w:rPr>
          <w:rFonts w:ascii="Arial" w:hAnsi="Arial" w:cs="Arial"/>
          <w:lang w:val="de-CH"/>
        </w:rPr>
        <w:t>Feldschiessen</w:t>
      </w:r>
    </w:p>
    <w:p w:rsidR="00116A82" w:rsidRDefault="00116A82" w:rsidP="00947F77">
      <w:pPr>
        <w:spacing w:before="0" w:after="0"/>
        <w:rPr>
          <w:rFonts w:ascii="Arial" w:hAnsi="Arial" w:cs="Arial"/>
          <w:lang w:val="de-CH"/>
        </w:rPr>
      </w:pPr>
      <w:r>
        <w:rPr>
          <w:rFonts w:ascii="Arial" w:hAnsi="Arial" w:cs="Arial"/>
          <w:lang w:val="de-CH"/>
        </w:rPr>
        <w:t>Verbandsschiessen</w:t>
      </w:r>
      <w:r>
        <w:rPr>
          <w:rFonts w:ascii="Arial" w:hAnsi="Arial" w:cs="Arial"/>
          <w:lang w:val="de-CH"/>
        </w:rPr>
        <w:tab/>
      </w:r>
    </w:p>
    <w:p w:rsidR="00116A82" w:rsidRDefault="00116A82" w:rsidP="00947F77">
      <w:pPr>
        <w:spacing w:before="0" w:after="0"/>
        <w:rPr>
          <w:rFonts w:ascii="Arial" w:hAnsi="Arial" w:cs="Arial"/>
          <w:lang w:val="de-CH"/>
        </w:rPr>
      </w:pPr>
      <w:r>
        <w:rPr>
          <w:rFonts w:ascii="Arial" w:hAnsi="Arial" w:cs="Arial"/>
          <w:lang w:val="de-CH"/>
        </w:rPr>
        <w:t>Beide Kantonalstiche</w:t>
      </w:r>
      <w:r w:rsidR="00947F77">
        <w:rPr>
          <w:rFonts w:ascii="Arial" w:hAnsi="Arial" w:cs="Arial"/>
          <w:lang w:val="de-CH"/>
        </w:rPr>
        <w:tab/>
      </w:r>
      <w:r w:rsidR="00947F77">
        <w:rPr>
          <w:rFonts w:ascii="Arial" w:hAnsi="Arial" w:cs="Arial"/>
          <w:lang w:val="de-CH"/>
        </w:rPr>
        <w:tab/>
      </w:r>
      <w:r w:rsidR="00947F77">
        <w:rPr>
          <w:rFonts w:ascii="Arial" w:hAnsi="Arial" w:cs="Arial"/>
          <w:lang w:val="de-CH"/>
        </w:rPr>
        <w:tab/>
      </w:r>
    </w:p>
    <w:p w:rsidR="00F43F42" w:rsidRDefault="00116A82" w:rsidP="00947F77">
      <w:pPr>
        <w:spacing w:before="0" w:after="0"/>
        <w:rPr>
          <w:rFonts w:ascii="Arial" w:hAnsi="Arial" w:cs="Arial"/>
          <w:lang w:val="de-CH"/>
        </w:rPr>
      </w:pPr>
      <w:r>
        <w:rPr>
          <w:rFonts w:ascii="Arial" w:hAnsi="Arial" w:cs="Arial"/>
          <w:lang w:val="de-CH"/>
        </w:rPr>
        <w:t>Trainingspassen</w:t>
      </w:r>
      <w:r>
        <w:rPr>
          <w:rFonts w:ascii="Arial" w:hAnsi="Arial" w:cs="Arial"/>
          <w:lang w:val="de-CH"/>
        </w:rPr>
        <w:tab/>
        <w:t>A 10</w:t>
      </w:r>
      <w:r>
        <w:rPr>
          <w:rFonts w:ascii="Arial" w:hAnsi="Arial" w:cs="Arial"/>
          <w:lang w:val="de-CH"/>
        </w:rPr>
        <w:tab/>
      </w:r>
      <w:r>
        <w:rPr>
          <w:rFonts w:ascii="Arial" w:hAnsi="Arial" w:cs="Arial"/>
          <w:lang w:val="de-CH"/>
        </w:rPr>
        <w:tab/>
      </w:r>
      <w:r>
        <w:rPr>
          <w:rFonts w:ascii="Arial" w:hAnsi="Arial" w:cs="Arial"/>
          <w:lang w:val="de-CH"/>
        </w:rPr>
        <w:tab/>
      </w:r>
      <w:r w:rsidR="00947F77">
        <w:rPr>
          <w:rFonts w:ascii="Arial" w:hAnsi="Arial" w:cs="Arial"/>
          <w:lang w:val="de-CH"/>
        </w:rPr>
        <w:t xml:space="preserve">2 Passen 6 EF 4Serie (5)  </w:t>
      </w:r>
      <w:r w:rsidR="00030DA1">
        <w:rPr>
          <w:rFonts w:ascii="Arial" w:hAnsi="Arial" w:cs="Arial"/>
          <w:lang w:val="de-CH"/>
        </w:rPr>
        <w:t>Versuche</w:t>
      </w:r>
    </w:p>
    <w:p w:rsidR="00F43F42" w:rsidRPr="00116A82" w:rsidRDefault="00116A82" w:rsidP="00F43F42">
      <w:pPr>
        <w:spacing w:before="0" w:after="0"/>
        <w:rPr>
          <w:rFonts w:ascii="Arial" w:hAnsi="Arial" w:cs="Arial"/>
          <w:lang w:val="fr-CH"/>
        </w:rPr>
      </w:pPr>
      <w:r w:rsidRPr="00116A82">
        <w:rPr>
          <w:rFonts w:ascii="Arial" w:hAnsi="Arial" w:cs="Arial"/>
          <w:lang w:val="fr-CH"/>
        </w:rPr>
        <w:t>Trainingspassen</w:t>
      </w:r>
      <w:r w:rsidRPr="00116A82">
        <w:rPr>
          <w:rFonts w:ascii="Arial" w:hAnsi="Arial" w:cs="Arial"/>
          <w:lang w:val="fr-CH"/>
        </w:rPr>
        <w:tab/>
        <w:t>A</w:t>
      </w:r>
      <w:r>
        <w:rPr>
          <w:rFonts w:ascii="Arial" w:hAnsi="Arial" w:cs="Arial"/>
          <w:lang w:val="fr-CH"/>
        </w:rPr>
        <w:t xml:space="preserve"> 10</w:t>
      </w:r>
      <w:r w:rsidR="00947F77" w:rsidRPr="00116A82">
        <w:rPr>
          <w:rFonts w:ascii="Arial" w:hAnsi="Arial" w:cs="Arial"/>
          <w:lang w:val="fr-CH"/>
        </w:rPr>
        <w:tab/>
      </w:r>
      <w:r w:rsidR="00947F77" w:rsidRPr="00116A82">
        <w:rPr>
          <w:rFonts w:ascii="Arial" w:hAnsi="Arial" w:cs="Arial"/>
          <w:lang w:val="fr-CH"/>
        </w:rPr>
        <w:tab/>
      </w:r>
      <w:r w:rsidR="00947F77" w:rsidRPr="00116A82">
        <w:rPr>
          <w:rFonts w:ascii="Arial" w:hAnsi="Arial" w:cs="Arial"/>
          <w:lang w:val="fr-CH"/>
        </w:rPr>
        <w:tab/>
        <w:t>2 Passen 6 EF  A 10   (</w:t>
      </w:r>
      <w:r w:rsidR="00030DA1" w:rsidRPr="00116A82">
        <w:rPr>
          <w:rFonts w:ascii="Arial" w:hAnsi="Arial" w:cs="Arial"/>
          <w:lang w:val="fr-CH"/>
        </w:rPr>
        <w:t>4</w:t>
      </w:r>
      <w:r w:rsidR="00947F77" w:rsidRPr="00116A82">
        <w:rPr>
          <w:rFonts w:ascii="Arial" w:hAnsi="Arial" w:cs="Arial"/>
          <w:lang w:val="fr-CH"/>
        </w:rPr>
        <w:t>)</w:t>
      </w:r>
      <w:r w:rsidR="00030DA1" w:rsidRPr="00116A82">
        <w:rPr>
          <w:rFonts w:ascii="Arial" w:hAnsi="Arial" w:cs="Arial"/>
          <w:lang w:val="fr-CH"/>
        </w:rPr>
        <w:t xml:space="preserve"> </w:t>
      </w:r>
      <w:r w:rsidR="00947F77" w:rsidRPr="00116A82">
        <w:rPr>
          <w:rFonts w:ascii="Arial" w:hAnsi="Arial" w:cs="Arial"/>
          <w:lang w:val="fr-CH"/>
        </w:rPr>
        <w:t xml:space="preserve"> </w:t>
      </w:r>
      <w:r w:rsidR="00030DA1" w:rsidRPr="00116A82">
        <w:rPr>
          <w:rFonts w:ascii="Arial" w:hAnsi="Arial" w:cs="Arial"/>
          <w:lang w:val="fr-CH"/>
        </w:rPr>
        <w:t>Versuche</w:t>
      </w:r>
      <w:r w:rsidR="00947F77" w:rsidRPr="00116A82">
        <w:rPr>
          <w:rFonts w:ascii="Arial" w:hAnsi="Arial" w:cs="Arial"/>
          <w:lang w:val="fr-CH"/>
        </w:rPr>
        <w:tab/>
      </w:r>
    </w:p>
    <w:p w:rsidR="00947F77" w:rsidRDefault="00947F77" w:rsidP="00F43F42">
      <w:pPr>
        <w:spacing w:before="0" w:after="0"/>
        <w:rPr>
          <w:rFonts w:ascii="Arial" w:hAnsi="Arial" w:cs="Arial"/>
          <w:lang w:val="de-CH"/>
        </w:rPr>
      </w:pPr>
      <w:r>
        <w:rPr>
          <w:rFonts w:ascii="Arial" w:hAnsi="Arial" w:cs="Arial"/>
          <w:lang w:val="de-CH"/>
        </w:rPr>
        <w:t>4 Festbesuche gem. HV</w:t>
      </w:r>
    </w:p>
    <w:p w:rsidR="00947F77" w:rsidRDefault="00030DA1" w:rsidP="00F43F42">
      <w:pPr>
        <w:spacing w:before="0" w:after="0"/>
        <w:rPr>
          <w:rFonts w:ascii="Arial" w:hAnsi="Arial" w:cs="Arial"/>
          <w:lang w:val="de-CH"/>
        </w:rPr>
      </w:pPr>
      <w:r>
        <w:rPr>
          <w:rFonts w:ascii="Arial" w:hAnsi="Arial" w:cs="Arial"/>
          <w:lang w:val="de-CH"/>
        </w:rPr>
        <w:tab/>
      </w:r>
      <w:r>
        <w:rPr>
          <w:rFonts w:ascii="Arial" w:hAnsi="Arial" w:cs="Arial"/>
          <w:lang w:val="de-CH"/>
        </w:rPr>
        <w:tab/>
      </w:r>
      <w:r>
        <w:rPr>
          <w:rFonts w:ascii="Arial" w:hAnsi="Arial" w:cs="Arial"/>
          <w:lang w:val="de-CH"/>
        </w:rPr>
        <w:tab/>
      </w:r>
      <w:r w:rsidR="00116A82">
        <w:rPr>
          <w:rFonts w:ascii="Arial" w:hAnsi="Arial" w:cs="Arial"/>
          <w:lang w:val="de-CH"/>
        </w:rPr>
        <w:tab/>
      </w:r>
      <w:r w:rsidR="00116A82">
        <w:rPr>
          <w:rFonts w:ascii="Arial" w:hAnsi="Arial" w:cs="Arial"/>
          <w:lang w:val="de-CH"/>
        </w:rPr>
        <w:tab/>
      </w:r>
      <w:r w:rsidR="00116A82">
        <w:rPr>
          <w:rFonts w:ascii="Arial" w:hAnsi="Arial" w:cs="Arial"/>
          <w:lang w:val="de-CH"/>
        </w:rPr>
        <w:tab/>
      </w:r>
      <w:r>
        <w:rPr>
          <w:rFonts w:ascii="Arial" w:hAnsi="Arial" w:cs="Arial"/>
          <w:lang w:val="de-CH"/>
        </w:rPr>
        <w:t>Ruinenschiessen Kradolf</w:t>
      </w:r>
      <w:r>
        <w:rPr>
          <w:rFonts w:ascii="Arial" w:hAnsi="Arial" w:cs="Arial"/>
          <w:lang w:val="de-CH"/>
        </w:rPr>
        <w:tab/>
      </w:r>
    </w:p>
    <w:p w:rsidR="00947F77" w:rsidRDefault="00030DA1" w:rsidP="00F43F42">
      <w:pPr>
        <w:spacing w:before="0" w:after="0"/>
        <w:rPr>
          <w:rFonts w:ascii="Arial" w:hAnsi="Arial" w:cs="Arial"/>
          <w:lang w:val="de-CH"/>
        </w:rPr>
      </w:pPr>
      <w:r>
        <w:rPr>
          <w:rFonts w:ascii="Arial" w:hAnsi="Arial" w:cs="Arial"/>
          <w:lang w:val="de-CH"/>
        </w:rPr>
        <w:tab/>
      </w:r>
      <w:r>
        <w:rPr>
          <w:rFonts w:ascii="Arial" w:hAnsi="Arial" w:cs="Arial"/>
          <w:lang w:val="de-CH"/>
        </w:rPr>
        <w:tab/>
      </w:r>
      <w:r>
        <w:rPr>
          <w:rFonts w:ascii="Arial" w:hAnsi="Arial" w:cs="Arial"/>
          <w:lang w:val="de-CH"/>
        </w:rPr>
        <w:tab/>
      </w:r>
      <w:r w:rsidR="00116A82">
        <w:rPr>
          <w:rFonts w:ascii="Arial" w:hAnsi="Arial" w:cs="Arial"/>
          <w:lang w:val="de-CH"/>
        </w:rPr>
        <w:tab/>
      </w:r>
      <w:r w:rsidR="00116A82">
        <w:rPr>
          <w:rFonts w:ascii="Arial" w:hAnsi="Arial" w:cs="Arial"/>
          <w:lang w:val="de-CH"/>
        </w:rPr>
        <w:tab/>
      </w:r>
      <w:r w:rsidR="00116A82">
        <w:rPr>
          <w:rFonts w:ascii="Arial" w:hAnsi="Arial" w:cs="Arial"/>
          <w:lang w:val="de-CH"/>
        </w:rPr>
        <w:tab/>
      </w:r>
      <w:r>
        <w:rPr>
          <w:rFonts w:ascii="Arial" w:hAnsi="Arial" w:cs="Arial"/>
          <w:lang w:val="de-CH"/>
        </w:rPr>
        <w:t>Bischofsbergschiessen Heldswil</w:t>
      </w:r>
    </w:p>
    <w:p w:rsidR="00030DA1" w:rsidRDefault="00030DA1" w:rsidP="00F43F42">
      <w:pPr>
        <w:spacing w:before="0" w:after="0"/>
        <w:rPr>
          <w:rFonts w:ascii="Arial" w:hAnsi="Arial" w:cs="Arial"/>
          <w:lang w:val="de-CH"/>
        </w:rPr>
      </w:pPr>
      <w:r>
        <w:rPr>
          <w:rFonts w:ascii="Arial" w:hAnsi="Arial" w:cs="Arial"/>
          <w:lang w:val="de-CH"/>
        </w:rPr>
        <w:tab/>
      </w:r>
      <w:r>
        <w:rPr>
          <w:rFonts w:ascii="Arial" w:hAnsi="Arial" w:cs="Arial"/>
          <w:lang w:val="de-CH"/>
        </w:rPr>
        <w:tab/>
      </w:r>
      <w:r>
        <w:rPr>
          <w:rFonts w:ascii="Arial" w:hAnsi="Arial" w:cs="Arial"/>
          <w:lang w:val="de-CH"/>
        </w:rPr>
        <w:tab/>
      </w:r>
      <w:r>
        <w:rPr>
          <w:rFonts w:ascii="Arial" w:hAnsi="Arial" w:cs="Arial"/>
          <w:lang w:val="de-CH"/>
        </w:rPr>
        <w:tab/>
      </w:r>
      <w:r>
        <w:rPr>
          <w:rFonts w:ascii="Arial" w:hAnsi="Arial" w:cs="Arial"/>
          <w:lang w:val="de-CH"/>
        </w:rPr>
        <w:tab/>
      </w:r>
      <w:r>
        <w:rPr>
          <w:rFonts w:ascii="Arial" w:hAnsi="Arial" w:cs="Arial"/>
          <w:lang w:val="de-CH"/>
        </w:rPr>
        <w:tab/>
        <w:t>Mostinderschiessen  Matzingen</w:t>
      </w:r>
    </w:p>
    <w:p w:rsidR="00947F77" w:rsidRPr="00947F77" w:rsidRDefault="00947F77" w:rsidP="00F43F42">
      <w:pPr>
        <w:spacing w:before="0" w:after="0"/>
        <w:rPr>
          <w:rFonts w:ascii="Arial" w:hAnsi="Arial" w:cs="Arial"/>
          <w:b/>
          <w:sz w:val="28"/>
          <w:lang w:val="de-CH"/>
        </w:rPr>
      </w:pPr>
    </w:p>
    <w:p w:rsidR="00947F77" w:rsidRPr="007B7397" w:rsidRDefault="00947F77" w:rsidP="00F43F42">
      <w:pPr>
        <w:spacing w:before="0" w:after="0"/>
        <w:rPr>
          <w:rFonts w:ascii="Arial" w:hAnsi="Arial" w:cs="Arial"/>
          <w:b/>
          <w:sz w:val="28"/>
          <w:u w:val="single"/>
          <w:lang w:val="de-CH"/>
        </w:rPr>
      </w:pPr>
      <w:r w:rsidRPr="007B7397">
        <w:rPr>
          <w:rFonts w:ascii="Arial" w:hAnsi="Arial" w:cs="Arial"/>
          <w:b/>
          <w:sz w:val="28"/>
          <w:u w:val="single"/>
          <w:lang w:val="de-CH"/>
        </w:rPr>
        <w:t>Endschiessen:</w:t>
      </w:r>
    </w:p>
    <w:p w:rsidR="00947F77" w:rsidRPr="00947F77" w:rsidRDefault="00947F77" w:rsidP="00F43F42">
      <w:pPr>
        <w:spacing w:before="0" w:after="0"/>
        <w:rPr>
          <w:rFonts w:ascii="Arial" w:hAnsi="Arial" w:cs="Arial"/>
          <w:b/>
          <w:lang w:val="de-CH"/>
        </w:rPr>
      </w:pPr>
      <w:r w:rsidRPr="00947F77">
        <w:rPr>
          <w:rFonts w:ascii="Arial" w:hAnsi="Arial" w:cs="Arial"/>
          <w:b/>
          <w:lang w:val="de-CH"/>
        </w:rPr>
        <w:t xml:space="preserve">Fleischstich </w:t>
      </w:r>
    </w:p>
    <w:p w:rsidR="00947F77" w:rsidRDefault="00947F77" w:rsidP="00F43F42">
      <w:pPr>
        <w:spacing w:before="0" w:after="0"/>
        <w:rPr>
          <w:rFonts w:ascii="Arial" w:hAnsi="Arial" w:cs="Arial"/>
          <w:lang w:val="de-CH"/>
        </w:rPr>
      </w:pPr>
      <w:r>
        <w:rPr>
          <w:rFonts w:ascii="Arial" w:hAnsi="Arial" w:cs="Arial"/>
          <w:lang w:val="de-CH"/>
        </w:rPr>
        <w:t xml:space="preserve">3 Probe   </w:t>
      </w:r>
    </w:p>
    <w:p w:rsidR="00947F77" w:rsidRDefault="00947F77" w:rsidP="00F43F42">
      <w:pPr>
        <w:spacing w:before="0" w:after="0"/>
        <w:rPr>
          <w:rFonts w:ascii="Arial" w:hAnsi="Arial" w:cs="Arial"/>
          <w:lang w:val="de-CH"/>
        </w:rPr>
      </w:pPr>
      <w:r>
        <w:rPr>
          <w:rFonts w:ascii="Arial" w:hAnsi="Arial" w:cs="Arial"/>
          <w:lang w:val="de-CH"/>
        </w:rPr>
        <w:t>6 Schuss EF  4 Serie A 10 o Zeit</w:t>
      </w:r>
      <w:r>
        <w:rPr>
          <w:rFonts w:ascii="Arial" w:hAnsi="Arial" w:cs="Arial"/>
          <w:lang w:val="de-CH"/>
        </w:rPr>
        <w:tab/>
      </w:r>
      <w:r>
        <w:rPr>
          <w:rFonts w:ascii="Arial" w:hAnsi="Arial" w:cs="Arial"/>
          <w:lang w:val="de-CH"/>
        </w:rPr>
        <w:tab/>
      </w:r>
    </w:p>
    <w:p w:rsidR="00947F77" w:rsidRDefault="00947F77" w:rsidP="00F43F42">
      <w:pPr>
        <w:spacing w:before="0" w:after="0"/>
        <w:rPr>
          <w:rFonts w:ascii="Arial" w:hAnsi="Arial" w:cs="Arial"/>
          <w:b/>
          <w:lang w:val="de-CH"/>
        </w:rPr>
      </w:pPr>
      <w:r w:rsidRPr="00947F77">
        <w:rPr>
          <w:rFonts w:ascii="Arial" w:hAnsi="Arial" w:cs="Arial"/>
          <w:b/>
          <w:lang w:val="de-CH"/>
        </w:rPr>
        <w:t>Kranzkatenstich</w:t>
      </w:r>
    </w:p>
    <w:p w:rsidR="00947F77" w:rsidRDefault="00947F77" w:rsidP="00F43F42">
      <w:pPr>
        <w:spacing w:before="0" w:after="0"/>
        <w:rPr>
          <w:rFonts w:ascii="Arial" w:hAnsi="Arial" w:cs="Arial"/>
          <w:lang w:val="de-CH"/>
        </w:rPr>
      </w:pPr>
      <w:r w:rsidRPr="00947F77">
        <w:rPr>
          <w:rFonts w:ascii="Arial" w:hAnsi="Arial" w:cs="Arial"/>
          <w:lang w:val="de-CH"/>
        </w:rPr>
        <w:t>6</w:t>
      </w:r>
      <w:r>
        <w:rPr>
          <w:rFonts w:ascii="Arial" w:hAnsi="Arial" w:cs="Arial"/>
          <w:lang w:val="de-CH"/>
        </w:rPr>
        <w:t xml:space="preserve"> Schuss A 10 </w:t>
      </w:r>
    </w:p>
    <w:p w:rsidR="00947F77" w:rsidRPr="00947F77" w:rsidRDefault="00947F77" w:rsidP="00F43F42">
      <w:pPr>
        <w:spacing w:before="0" w:after="0"/>
        <w:rPr>
          <w:rFonts w:ascii="Arial" w:hAnsi="Arial" w:cs="Arial"/>
          <w:b/>
          <w:lang w:val="de-CH"/>
        </w:rPr>
      </w:pPr>
      <w:r w:rsidRPr="00947F77">
        <w:rPr>
          <w:rFonts w:ascii="Arial" w:hAnsi="Arial" w:cs="Arial"/>
          <w:b/>
          <w:lang w:val="de-CH"/>
        </w:rPr>
        <w:t>Glücksstich</w:t>
      </w:r>
    </w:p>
    <w:p w:rsidR="00947F77" w:rsidRDefault="00947F77" w:rsidP="00F43F42">
      <w:pPr>
        <w:spacing w:before="0" w:after="0"/>
        <w:rPr>
          <w:rFonts w:ascii="Arial" w:hAnsi="Arial" w:cs="Arial"/>
          <w:lang w:val="de-CH"/>
        </w:rPr>
      </w:pPr>
      <w:r>
        <w:rPr>
          <w:rFonts w:ascii="Arial" w:hAnsi="Arial" w:cs="Arial"/>
          <w:lang w:val="de-CH"/>
        </w:rPr>
        <w:t>Gem. Angabe Vorstand</w:t>
      </w:r>
    </w:p>
    <w:p w:rsidR="007B7397" w:rsidRDefault="007B7397" w:rsidP="007B7397">
      <w:pPr>
        <w:spacing w:before="0" w:after="0"/>
        <w:jc w:val="center"/>
        <w:rPr>
          <w:rFonts w:ascii="Arial" w:hAnsi="Arial" w:cs="Arial"/>
          <w:b/>
          <w:lang w:val="de-CH"/>
        </w:rPr>
      </w:pPr>
      <w:r w:rsidRPr="007B7397">
        <w:rPr>
          <w:rFonts w:ascii="Arial" w:hAnsi="Arial" w:cs="Arial"/>
          <w:b/>
          <w:lang w:val="de-CH"/>
        </w:rPr>
        <w:t>Reihenfolge muss eingehalten werden</w:t>
      </w:r>
    </w:p>
    <w:p w:rsidR="007B7397" w:rsidRDefault="007B7397" w:rsidP="007B7397">
      <w:pPr>
        <w:spacing w:before="0" w:after="0"/>
        <w:jc w:val="left"/>
        <w:rPr>
          <w:rFonts w:ascii="Arial" w:hAnsi="Arial" w:cs="Arial"/>
          <w:lang w:val="de-CH"/>
        </w:rPr>
      </w:pPr>
    </w:p>
    <w:p w:rsidR="007B7397" w:rsidRDefault="007B7397" w:rsidP="007B7397">
      <w:pPr>
        <w:pStyle w:val="berschrift1"/>
        <w:rPr>
          <w:lang w:val="de-CH"/>
        </w:rPr>
      </w:pPr>
      <w:r>
        <w:rPr>
          <w:lang w:val="de-CH"/>
        </w:rPr>
        <w:t>Verschiedenes und Umfrage</w:t>
      </w:r>
    </w:p>
    <w:p w:rsidR="007B7397" w:rsidRDefault="007B7397" w:rsidP="007B7397">
      <w:pPr>
        <w:pStyle w:val="Listenabsatz"/>
        <w:numPr>
          <w:ilvl w:val="0"/>
          <w:numId w:val="26"/>
        </w:numPr>
        <w:spacing w:before="0" w:after="0"/>
        <w:jc w:val="left"/>
        <w:rPr>
          <w:rFonts w:ascii="Arial" w:hAnsi="Arial" w:cs="Arial"/>
          <w:lang w:val="de-CH"/>
        </w:rPr>
      </w:pPr>
      <w:r>
        <w:rPr>
          <w:rFonts w:ascii="Arial" w:hAnsi="Arial" w:cs="Arial"/>
          <w:lang w:val="de-CH"/>
        </w:rPr>
        <w:t>Berichtung Besitzverhältnisse  Stadt Frauenfeld</w:t>
      </w:r>
      <w:r>
        <w:rPr>
          <w:rFonts w:ascii="Arial" w:hAnsi="Arial" w:cs="Arial"/>
          <w:lang w:val="de-CH"/>
        </w:rPr>
        <w:tab/>
        <w:t>Turi</w:t>
      </w:r>
    </w:p>
    <w:p w:rsidR="007B7397" w:rsidRDefault="007B7397" w:rsidP="007B7397">
      <w:pPr>
        <w:pStyle w:val="Listenabsatz"/>
        <w:numPr>
          <w:ilvl w:val="0"/>
          <w:numId w:val="26"/>
        </w:numPr>
        <w:spacing w:before="0" w:after="0"/>
        <w:jc w:val="left"/>
        <w:rPr>
          <w:rFonts w:ascii="Arial" w:hAnsi="Arial" w:cs="Arial"/>
          <w:lang w:val="de-CH"/>
        </w:rPr>
      </w:pPr>
      <w:r>
        <w:rPr>
          <w:rFonts w:ascii="Arial" w:hAnsi="Arial" w:cs="Arial"/>
          <w:lang w:val="de-CH"/>
        </w:rPr>
        <w:t xml:space="preserve">Entscheid  Beschluss VSLK </w:t>
      </w:r>
      <w:r w:rsidR="00F227A5">
        <w:rPr>
          <w:rFonts w:ascii="Arial" w:hAnsi="Arial" w:cs="Arial"/>
          <w:lang w:val="de-CH"/>
        </w:rPr>
        <w:tab/>
        <w:t>Reg. Rätin Haag</w:t>
      </w:r>
      <w:r w:rsidR="00F227A5">
        <w:rPr>
          <w:rFonts w:ascii="Arial" w:hAnsi="Arial" w:cs="Arial"/>
          <w:lang w:val="de-CH"/>
        </w:rPr>
        <w:tab/>
        <w:t>Turi</w:t>
      </w:r>
    </w:p>
    <w:p w:rsidR="00F227A5" w:rsidRDefault="000E6554" w:rsidP="007B7397">
      <w:pPr>
        <w:pStyle w:val="Listenabsatz"/>
        <w:numPr>
          <w:ilvl w:val="0"/>
          <w:numId w:val="26"/>
        </w:numPr>
        <w:spacing w:before="0" w:after="0"/>
        <w:jc w:val="left"/>
        <w:rPr>
          <w:rFonts w:ascii="Arial" w:hAnsi="Arial" w:cs="Arial"/>
          <w:lang w:val="de-CH"/>
        </w:rPr>
      </w:pPr>
      <w:r>
        <w:rPr>
          <w:rFonts w:ascii="Arial" w:hAnsi="Arial" w:cs="Arial"/>
          <w:lang w:val="de-CH"/>
        </w:rPr>
        <w:t>Spendenaufruf an Schützen</w:t>
      </w:r>
      <w:r>
        <w:rPr>
          <w:rFonts w:ascii="Arial" w:hAnsi="Arial" w:cs="Arial"/>
          <w:lang w:val="de-CH"/>
        </w:rPr>
        <w:tab/>
      </w:r>
      <w:r>
        <w:rPr>
          <w:rFonts w:ascii="Arial" w:hAnsi="Arial" w:cs="Arial"/>
          <w:lang w:val="de-CH"/>
        </w:rPr>
        <w:tab/>
      </w:r>
      <w:r>
        <w:rPr>
          <w:rFonts w:ascii="Arial" w:hAnsi="Arial" w:cs="Arial"/>
          <w:lang w:val="de-CH"/>
        </w:rPr>
        <w:tab/>
      </w:r>
      <w:r>
        <w:rPr>
          <w:rFonts w:ascii="Arial" w:hAnsi="Arial" w:cs="Arial"/>
          <w:lang w:val="de-CH"/>
        </w:rPr>
        <w:tab/>
        <w:t>Turi</w:t>
      </w:r>
    </w:p>
    <w:p w:rsidR="000E6554" w:rsidRPr="007B7397" w:rsidRDefault="000E6554" w:rsidP="007B7397">
      <w:pPr>
        <w:pStyle w:val="Listenabsatz"/>
        <w:numPr>
          <w:ilvl w:val="0"/>
          <w:numId w:val="26"/>
        </w:numPr>
        <w:spacing w:before="0" w:after="0"/>
        <w:jc w:val="left"/>
        <w:rPr>
          <w:rFonts w:ascii="Arial" w:hAnsi="Arial" w:cs="Arial"/>
          <w:lang w:val="de-CH"/>
        </w:rPr>
      </w:pPr>
      <w:r>
        <w:rPr>
          <w:rFonts w:ascii="Arial" w:hAnsi="Arial" w:cs="Arial"/>
          <w:lang w:val="de-CH"/>
        </w:rPr>
        <w:t>Endschiessen muss verschoben werden Zuviel an SM WK</w:t>
      </w:r>
    </w:p>
    <w:p w:rsidR="007B7397" w:rsidRPr="007B7397" w:rsidRDefault="007B7397" w:rsidP="007B7397">
      <w:pPr>
        <w:spacing w:before="0" w:after="0"/>
        <w:jc w:val="left"/>
        <w:rPr>
          <w:rFonts w:ascii="Arial" w:hAnsi="Arial" w:cs="Arial"/>
          <w:lang w:val="de-CH"/>
        </w:rPr>
      </w:pPr>
    </w:p>
    <w:p w:rsidR="007B7397" w:rsidRDefault="000E6554" w:rsidP="000E6554">
      <w:pPr>
        <w:spacing w:before="0" w:after="0"/>
        <w:jc w:val="left"/>
        <w:rPr>
          <w:rFonts w:ascii="Arial" w:hAnsi="Arial" w:cs="Arial"/>
          <w:b/>
          <w:lang w:val="de-CH"/>
        </w:rPr>
      </w:pPr>
      <w:r>
        <w:rPr>
          <w:rFonts w:ascii="Arial" w:hAnsi="Arial" w:cs="Arial"/>
          <w:b/>
          <w:lang w:val="de-CH"/>
        </w:rPr>
        <w:t>Schluss der Vorstandssitzung   21.30</w:t>
      </w:r>
    </w:p>
    <w:p w:rsidR="000E6554" w:rsidRDefault="000E6554" w:rsidP="000E6554">
      <w:pPr>
        <w:spacing w:before="0" w:after="0"/>
        <w:jc w:val="left"/>
        <w:rPr>
          <w:rFonts w:ascii="Arial" w:hAnsi="Arial" w:cs="Arial"/>
          <w:b/>
          <w:lang w:val="de-CH"/>
        </w:rPr>
      </w:pPr>
    </w:p>
    <w:p w:rsidR="000E6554" w:rsidRPr="007B7397" w:rsidRDefault="000E6554" w:rsidP="000E6554">
      <w:pPr>
        <w:spacing w:before="0" w:after="0"/>
        <w:jc w:val="left"/>
        <w:rPr>
          <w:rFonts w:ascii="Arial" w:hAnsi="Arial" w:cs="Arial"/>
          <w:b/>
          <w:lang w:val="de-CH"/>
        </w:rPr>
      </w:pPr>
      <w:r>
        <w:rPr>
          <w:rFonts w:ascii="Arial" w:hAnsi="Arial" w:cs="Arial"/>
          <w:b/>
          <w:lang w:val="de-CH"/>
        </w:rPr>
        <w:t xml:space="preserve">Protokoll: Thuri Ausderau </w:t>
      </w:r>
    </w:p>
    <w:sectPr w:rsidR="000E6554" w:rsidRPr="007B7397" w:rsidSect="00F7737F">
      <w:headerReference w:type="even" r:id="rId8"/>
      <w:headerReference w:type="default" r:id="rId9"/>
      <w:footerReference w:type="even" r:id="rId10"/>
      <w:footerReference w:type="defaul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7EB" w:rsidRDefault="000B17EB" w:rsidP="00F7737F">
      <w:pPr>
        <w:spacing w:before="0" w:after="0" w:line="240" w:lineRule="auto"/>
      </w:pPr>
      <w:r>
        <w:separator/>
      </w:r>
    </w:p>
  </w:endnote>
  <w:endnote w:type="continuationSeparator" w:id="0">
    <w:p w:rsidR="000B17EB" w:rsidRDefault="000B17EB" w:rsidP="00F773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Mincho">
    <w:altName w:val="MS Gothic"/>
    <w:panose1 w:val="02020600040205080304"/>
    <w:charset w:val="80"/>
    <w:family w:val="roman"/>
    <w:pitch w:val="variable"/>
    <w:sig w:usb0="00000000" w:usb1="6AC7FDFB" w:usb2="08000012" w:usb3="00000000" w:csb0="0002009F" w:csb1="00000000"/>
  </w:font>
  <w:font w:name="Calisto MT">
    <w:altName w:val="Cambria Math"/>
    <w:charset w:val="4D"/>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58" w:type="dxa"/>
        <w:left w:w="115" w:type="dxa"/>
        <w:bottom w:w="58" w:type="dxa"/>
        <w:right w:w="115" w:type="dxa"/>
      </w:tblCellMar>
      <w:tblLook w:val="04A0" w:firstRow="1" w:lastRow="0" w:firstColumn="1" w:lastColumn="0" w:noHBand="0" w:noVBand="1"/>
    </w:tblPr>
    <w:tblGrid>
      <w:gridCol w:w="577"/>
      <w:gridCol w:w="8719"/>
    </w:tblGrid>
    <w:tr w:rsidR="0067238C" w:rsidTr="005A6AB4">
      <w:tc>
        <w:tcPr>
          <w:tcW w:w="295" w:type="pct"/>
          <w:tcBorders>
            <w:right w:val="single" w:sz="18" w:space="0" w:color="9EB060" w:themeColor="accent1"/>
          </w:tcBorders>
        </w:tcPr>
        <w:p w:rsidR="0067238C" w:rsidRDefault="0067238C">
          <w:pPr>
            <w:pStyle w:val="Kopfzeile"/>
            <w:rPr>
              <w:b/>
              <w:color w:val="9EB060" w:themeColor="accent1"/>
              <w:szCs w:val="24"/>
            </w:rPr>
          </w:pPr>
          <w:r>
            <w:rPr>
              <w:b/>
              <w:color w:val="9EB060" w:themeColor="accent1"/>
              <w:szCs w:val="24"/>
            </w:rPr>
            <w:fldChar w:fldCharType="begin"/>
          </w:r>
          <w:r>
            <w:rPr>
              <w:b/>
              <w:color w:val="9EB060" w:themeColor="accent1"/>
              <w:szCs w:val="24"/>
            </w:rPr>
            <w:instrText>PAGE   \* MERGEFORMAT</w:instrText>
          </w:r>
          <w:r>
            <w:rPr>
              <w:b/>
              <w:color w:val="9EB060" w:themeColor="accent1"/>
              <w:szCs w:val="24"/>
            </w:rPr>
            <w:fldChar w:fldCharType="separate"/>
          </w:r>
          <w:r w:rsidR="001A2066">
            <w:rPr>
              <w:b/>
              <w:noProof/>
              <w:color w:val="9EB060" w:themeColor="accent1"/>
              <w:szCs w:val="24"/>
            </w:rPr>
            <w:t>2</w:t>
          </w:r>
          <w:r>
            <w:rPr>
              <w:b/>
              <w:color w:val="9EB060" w:themeColor="accent1"/>
              <w:szCs w:val="24"/>
            </w:rPr>
            <w:fldChar w:fldCharType="end"/>
          </w:r>
          <w:r>
            <w:rPr>
              <w:b/>
              <w:color w:val="9EB060" w:themeColor="accent1"/>
              <w:szCs w:val="24"/>
            </w:rPr>
            <w:t>/</w:t>
          </w:r>
          <w:r w:rsidRPr="00F7737F">
            <w:rPr>
              <w:b/>
              <w:color w:val="9EB060" w:themeColor="accent1"/>
            </w:rPr>
            <w:fldChar w:fldCharType="begin"/>
          </w:r>
          <w:r w:rsidRPr="00F7737F">
            <w:rPr>
              <w:b/>
              <w:color w:val="9EB060" w:themeColor="accent1"/>
            </w:rPr>
            <w:instrText xml:space="preserve"> NUMPAGES </w:instrText>
          </w:r>
          <w:r w:rsidRPr="00F7737F">
            <w:rPr>
              <w:b/>
              <w:color w:val="9EB060" w:themeColor="accent1"/>
            </w:rPr>
            <w:fldChar w:fldCharType="separate"/>
          </w:r>
          <w:r w:rsidR="001A2066">
            <w:rPr>
              <w:b/>
              <w:noProof/>
              <w:color w:val="9EB060" w:themeColor="accent1"/>
            </w:rPr>
            <w:t>4</w:t>
          </w:r>
          <w:r w:rsidRPr="00F7737F">
            <w:rPr>
              <w:b/>
              <w:color w:val="9EB060" w:themeColor="accent1"/>
            </w:rPr>
            <w:fldChar w:fldCharType="end"/>
          </w:r>
        </w:p>
      </w:tc>
      <w:sdt>
        <w:sdtPr>
          <w:rPr>
            <w:rFonts w:eastAsiaTheme="majorEastAsia" w:cstheme="majorBidi"/>
            <w:b/>
            <w:color w:val="9EB060" w:themeColor="accent1"/>
            <w:szCs w:val="24"/>
          </w:rPr>
          <w:alias w:val="[Titel]"/>
          <w:id w:val="177129825"/>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18" w:space="0" w:color="9EB060" w:themeColor="accent1"/>
              </w:tcBorders>
            </w:tcPr>
            <w:p w:rsidR="0067238C" w:rsidRDefault="00F067D8">
              <w:pPr>
                <w:pStyle w:val="Kopfzeile"/>
                <w:rPr>
                  <w:rFonts w:eastAsiaTheme="majorEastAsia" w:cstheme="majorBidi"/>
                  <w:b/>
                  <w:color w:val="9EB060" w:themeColor="accent1"/>
                  <w:szCs w:val="24"/>
                </w:rPr>
              </w:pPr>
              <w:r>
                <w:rPr>
                  <w:rFonts w:eastAsiaTheme="majorEastAsia" w:cstheme="majorBidi"/>
                  <w:b/>
                  <w:color w:val="9EB060" w:themeColor="accent1"/>
                  <w:szCs w:val="24"/>
                  <w:lang w:val="de-CH"/>
                </w:rPr>
                <w:t>Einladung und Traktandenliste zur Vorstandssitzung</w:t>
              </w:r>
            </w:p>
          </w:tc>
        </w:sdtContent>
      </w:sdt>
    </w:tr>
  </w:tbl>
  <w:p w:rsidR="0067238C" w:rsidRDefault="0067238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58" w:type="dxa"/>
        <w:left w:w="115" w:type="dxa"/>
        <w:bottom w:w="58" w:type="dxa"/>
        <w:right w:w="115" w:type="dxa"/>
      </w:tblCellMar>
      <w:tblLook w:val="04A0" w:firstRow="1" w:lastRow="0" w:firstColumn="1" w:lastColumn="0" w:noHBand="0" w:noVBand="1"/>
    </w:tblPr>
    <w:tblGrid>
      <w:gridCol w:w="8719"/>
      <w:gridCol w:w="577"/>
    </w:tblGrid>
    <w:tr w:rsidR="00F7737F" w:rsidTr="005A6AB4">
      <w:sdt>
        <w:sdtPr>
          <w:rPr>
            <w:rFonts w:eastAsiaTheme="majorEastAsia" w:cstheme="majorBidi"/>
            <w:b/>
            <w:color w:val="9EB060" w:themeColor="accent1"/>
            <w:szCs w:val="24"/>
          </w:rPr>
          <w:alias w:val="[Titel]"/>
          <w:id w:val="177129827"/>
          <w:dataBinding w:prefixMappings="xmlns:ns0='http://schemas.openxmlformats.org/package/2006/metadata/core-properties' xmlns:ns1='http://purl.org/dc/elements/1.1/'" w:xpath="/ns0:coreProperties[1]/ns1:title[1]" w:storeItemID="{6C3C8BC8-F283-45AE-878A-BAB7291924A1}"/>
          <w:text/>
        </w:sdtPr>
        <w:sdtEndPr/>
        <w:sdtContent>
          <w:tc>
            <w:tcPr>
              <w:tcW w:w="4752" w:type="pct"/>
              <w:tcBorders>
                <w:right w:val="single" w:sz="18" w:space="0" w:color="9EB060" w:themeColor="accent1"/>
              </w:tcBorders>
            </w:tcPr>
            <w:p w:rsidR="00F7737F" w:rsidRDefault="00F067D8" w:rsidP="00F067D8">
              <w:pPr>
                <w:pStyle w:val="Kopfzeile"/>
                <w:jc w:val="right"/>
                <w:rPr>
                  <w:b/>
                  <w:color w:val="9EB060" w:themeColor="accent1"/>
                  <w:szCs w:val="24"/>
                </w:rPr>
              </w:pPr>
              <w:r>
                <w:rPr>
                  <w:rFonts w:eastAsiaTheme="majorEastAsia" w:cstheme="majorBidi"/>
                  <w:b/>
                  <w:color w:val="9EB060" w:themeColor="accent1"/>
                  <w:szCs w:val="24"/>
                </w:rPr>
                <w:t>Einladung und Traktandenliste zur Vorstandssitzung</w:t>
              </w:r>
            </w:p>
          </w:tc>
        </w:sdtContent>
      </w:sdt>
      <w:tc>
        <w:tcPr>
          <w:tcW w:w="248" w:type="pct"/>
          <w:tcBorders>
            <w:left w:val="single" w:sz="18" w:space="0" w:color="9EB060" w:themeColor="accent1"/>
          </w:tcBorders>
        </w:tcPr>
        <w:p w:rsidR="00F7737F" w:rsidRDefault="00F7737F" w:rsidP="00F7737F">
          <w:pPr>
            <w:pStyle w:val="Kopfzeile"/>
            <w:rPr>
              <w:rFonts w:eastAsiaTheme="majorEastAsia" w:cstheme="majorBidi"/>
              <w:b/>
              <w:color w:val="9EB060" w:themeColor="accent1"/>
              <w:szCs w:val="24"/>
            </w:rPr>
          </w:pPr>
          <w:r>
            <w:rPr>
              <w:b/>
              <w:color w:val="9EB060" w:themeColor="accent1"/>
              <w:szCs w:val="24"/>
            </w:rPr>
            <w:fldChar w:fldCharType="begin"/>
          </w:r>
          <w:r>
            <w:rPr>
              <w:b/>
              <w:color w:val="9EB060" w:themeColor="accent1"/>
              <w:szCs w:val="24"/>
            </w:rPr>
            <w:instrText>PAGE   \* MERGEFORMAT</w:instrText>
          </w:r>
          <w:r>
            <w:rPr>
              <w:b/>
              <w:color w:val="9EB060" w:themeColor="accent1"/>
              <w:szCs w:val="24"/>
            </w:rPr>
            <w:fldChar w:fldCharType="separate"/>
          </w:r>
          <w:r w:rsidR="001A2066">
            <w:rPr>
              <w:b/>
              <w:noProof/>
              <w:color w:val="9EB060" w:themeColor="accent1"/>
              <w:szCs w:val="24"/>
            </w:rPr>
            <w:t>1</w:t>
          </w:r>
          <w:r>
            <w:rPr>
              <w:b/>
              <w:color w:val="9EB060" w:themeColor="accent1"/>
              <w:szCs w:val="24"/>
            </w:rPr>
            <w:fldChar w:fldCharType="end"/>
          </w:r>
          <w:r>
            <w:rPr>
              <w:b/>
              <w:color w:val="9EB060" w:themeColor="accent1"/>
              <w:szCs w:val="24"/>
            </w:rPr>
            <w:t>/</w:t>
          </w:r>
          <w:r w:rsidRPr="00F7737F">
            <w:rPr>
              <w:b/>
              <w:color w:val="9EB060" w:themeColor="accent1"/>
            </w:rPr>
            <w:fldChar w:fldCharType="begin"/>
          </w:r>
          <w:r w:rsidRPr="00F7737F">
            <w:rPr>
              <w:b/>
              <w:color w:val="9EB060" w:themeColor="accent1"/>
            </w:rPr>
            <w:instrText xml:space="preserve"> NUMPAGES </w:instrText>
          </w:r>
          <w:r w:rsidRPr="00F7737F">
            <w:rPr>
              <w:b/>
              <w:color w:val="9EB060" w:themeColor="accent1"/>
            </w:rPr>
            <w:fldChar w:fldCharType="separate"/>
          </w:r>
          <w:r w:rsidR="001A2066">
            <w:rPr>
              <w:b/>
              <w:noProof/>
              <w:color w:val="9EB060" w:themeColor="accent1"/>
            </w:rPr>
            <w:t>4</w:t>
          </w:r>
          <w:r w:rsidRPr="00F7737F">
            <w:rPr>
              <w:b/>
              <w:color w:val="9EB060" w:themeColor="accent1"/>
            </w:rPr>
            <w:fldChar w:fldCharType="end"/>
          </w:r>
        </w:p>
      </w:tc>
    </w:tr>
  </w:tbl>
  <w:p w:rsidR="00F7737F" w:rsidRDefault="00F7737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7EB" w:rsidRDefault="000B17EB" w:rsidP="00F7737F">
      <w:pPr>
        <w:spacing w:before="0" w:after="0" w:line="240" w:lineRule="auto"/>
      </w:pPr>
      <w:r>
        <w:separator/>
      </w:r>
    </w:p>
  </w:footnote>
  <w:footnote w:type="continuationSeparator" w:id="0">
    <w:p w:rsidR="000B17EB" w:rsidRDefault="000B17EB" w:rsidP="00F7737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HelleSchattierung-Akzent1"/>
      <w:tblW w:w="5000" w:type="pct"/>
      <w:tblLook w:val="0600" w:firstRow="0" w:lastRow="0" w:firstColumn="0" w:lastColumn="0" w:noHBand="1" w:noVBand="1"/>
    </w:tblPr>
    <w:tblGrid>
      <w:gridCol w:w="1385"/>
      <w:gridCol w:w="7897"/>
    </w:tblGrid>
    <w:tr w:rsidR="00D663FA" w:rsidTr="00474479">
      <w:trPr>
        <w:trHeight w:val="1405"/>
      </w:trPr>
      <w:tc>
        <w:tcPr>
          <w:tcW w:w="746" w:type="pct"/>
          <w:shd w:val="clear" w:color="auto" w:fill="auto"/>
        </w:tcPr>
        <w:p w:rsidR="00D663FA" w:rsidRPr="00F7737F" w:rsidRDefault="00D663FA" w:rsidP="00474479">
          <w:pPr>
            <w:spacing w:before="100" w:after="0"/>
            <w:jc w:val="left"/>
            <w:rPr>
              <w:b/>
              <w:szCs w:val="24"/>
            </w:rPr>
          </w:pPr>
          <w:r>
            <w:rPr>
              <w:b/>
              <w:noProof/>
              <w:szCs w:val="24"/>
              <w:lang w:val="de-CH" w:eastAsia="de-CH"/>
            </w:rPr>
            <w:drawing>
              <wp:inline distT="0" distB="0" distL="0" distR="0" wp14:anchorId="29D35114" wp14:editId="2ADA4881">
                <wp:extent cx="735469" cy="1080000"/>
                <wp:effectExtent l="0" t="0" r="1270" b="12700"/>
                <wp:docPr id="1" name="Bild 1" descr="Macintosh HD:Users:christian:Downloads:vs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ristian:Downloads:vsl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469" cy="1080000"/>
                        </a:xfrm>
                        <a:prstGeom prst="rect">
                          <a:avLst/>
                        </a:prstGeom>
                        <a:noFill/>
                        <a:ln>
                          <a:noFill/>
                        </a:ln>
                      </pic:spPr>
                    </pic:pic>
                  </a:graphicData>
                </a:graphic>
              </wp:inline>
            </w:drawing>
          </w:r>
        </w:p>
      </w:tc>
      <w:tc>
        <w:tcPr>
          <w:tcW w:w="4254" w:type="pct"/>
          <w:shd w:val="clear" w:color="auto" w:fill="auto"/>
        </w:tcPr>
        <w:p w:rsidR="00D663FA" w:rsidRDefault="00D663FA" w:rsidP="00474479">
          <w:pPr>
            <w:spacing w:after="240"/>
            <w:jc w:val="right"/>
            <w:rPr>
              <w:szCs w:val="24"/>
            </w:rPr>
          </w:pPr>
          <w:r w:rsidRPr="004B4B97">
            <w:rPr>
              <w:szCs w:val="24"/>
            </w:rPr>
            <w:t>Vereinigte Schützen Langdorf Kurzdorf</w:t>
          </w:r>
          <w:r w:rsidRPr="004B4B97">
            <w:rPr>
              <w:szCs w:val="24"/>
            </w:rPr>
            <w:br/>
            <w:t>8500 Frauenfeld</w:t>
          </w:r>
        </w:p>
        <w:p w:rsidR="00D663FA" w:rsidRPr="004B4B97" w:rsidRDefault="00D663FA" w:rsidP="00474479">
          <w:pPr>
            <w:spacing w:before="400" w:after="120"/>
            <w:jc w:val="right"/>
            <w:rPr>
              <w:szCs w:val="24"/>
            </w:rPr>
          </w:pPr>
          <w:r w:rsidRPr="004B4B97">
            <w:rPr>
              <w:szCs w:val="24"/>
            </w:rPr>
            <w:fldChar w:fldCharType="begin"/>
          </w:r>
          <w:r w:rsidRPr="004B4B97">
            <w:rPr>
              <w:szCs w:val="24"/>
            </w:rPr>
            <w:instrText xml:space="preserve"> TIME \@ "dddd, d. MMMM y" </w:instrText>
          </w:r>
          <w:r w:rsidRPr="004B4B97">
            <w:rPr>
              <w:szCs w:val="24"/>
            </w:rPr>
            <w:fldChar w:fldCharType="separate"/>
          </w:r>
          <w:r w:rsidR="001A2066">
            <w:rPr>
              <w:noProof/>
              <w:szCs w:val="24"/>
            </w:rPr>
            <w:t>Donnerstag, 26. Januar 23</w:t>
          </w:r>
          <w:r w:rsidRPr="004B4B97">
            <w:rPr>
              <w:szCs w:val="24"/>
            </w:rPr>
            <w:fldChar w:fldCharType="end"/>
          </w:r>
        </w:p>
      </w:tc>
    </w:tr>
  </w:tbl>
  <w:p w:rsidR="00D663FA" w:rsidRDefault="00D663FA" w:rsidP="00D663FA">
    <w:pPr>
      <w:pStyle w:val="Kopfzeile"/>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HelleSchattierung-Akzent1"/>
      <w:tblW w:w="5000" w:type="pct"/>
      <w:tblLook w:val="0600" w:firstRow="0" w:lastRow="0" w:firstColumn="0" w:lastColumn="0" w:noHBand="1" w:noVBand="1"/>
    </w:tblPr>
    <w:tblGrid>
      <w:gridCol w:w="1385"/>
      <w:gridCol w:w="7897"/>
    </w:tblGrid>
    <w:tr w:rsidR="00B34D9A" w:rsidTr="00474479">
      <w:trPr>
        <w:trHeight w:val="1405"/>
      </w:trPr>
      <w:tc>
        <w:tcPr>
          <w:tcW w:w="746" w:type="pct"/>
          <w:shd w:val="clear" w:color="auto" w:fill="auto"/>
        </w:tcPr>
        <w:p w:rsidR="00B34D9A" w:rsidRPr="00F7737F" w:rsidRDefault="00B34D9A" w:rsidP="00474479">
          <w:pPr>
            <w:spacing w:before="100" w:after="0"/>
            <w:jc w:val="left"/>
            <w:rPr>
              <w:b/>
              <w:szCs w:val="24"/>
            </w:rPr>
          </w:pPr>
          <w:r>
            <w:rPr>
              <w:b/>
              <w:noProof/>
              <w:szCs w:val="24"/>
              <w:lang w:val="de-CH" w:eastAsia="de-CH"/>
            </w:rPr>
            <w:drawing>
              <wp:inline distT="0" distB="0" distL="0" distR="0" wp14:anchorId="58172178" wp14:editId="0A6BD822">
                <wp:extent cx="735469" cy="1080000"/>
                <wp:effectExtent l="0" t="0" r="1270" b="12700"/>
                <wp:docPr id="11" name="Bild 11" descr="Macintosh HD:Users:christian:Downloads:vs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ristian:Downloads:vsl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469" cy="1080000"/>
                        </a:xfrm>
                        <a:prstGeom prst="rect">
                          <a:avLst/>
                        </a:prstGeom>
                        <a:noFill/>
                        <a:ln>
                          <a:noFill/>
                        </a:ln>
                      </pic:spPr>
                    </pic:pic>
                  </a:graphicData>
                </a:graphic>
              </wp:inline>
            </w:drawing>
          </w:r>
        </w:p>
      </w:tc>
      <w:tc>
        <w:tcPr>
          <w:tcW w:w="4254" w:type="pct"/>
          <w:shd w:val="clear" w:color="auto" w:fill="auto"/>
        </w:tcPr>
        <w:p w:rsidR="00B34D9A" w:rsidRDefault="00B34D9A" w:rsidP="00B34D9A">
          <w:pPr>
            <w:spacing w:after="240"/>
            <w:jc w:val="right"/>
            <w:rPr>
              <w:szCs w:val="24"/>
            </w:rPr>
          </w:pPr>
          <w:r w:rsidRPr="004B4B97">
            <w:rPr>
              <w:szCs w:val="24"/>
            </w:rPr>
            <w:t>Vereinigte Schützen Langdorf Kurzdorf</w:t>
          </w:r>
          <w:r w:rsidRPr="004B4B97">
            <w:rPr>
              <w:szCs w:val="24"/>
            </w:rPr>
            <w:br/>
            <w:t>8500 Frauenfeld</w:t>
          </w:r>
        </w:p>
        <w:p w:rsidR="00B34D9A" w:rsidRPr="004B4B97" w:rsidRDefault="00B34D9A" w:rsidP="00D663FA">
          <w:pPr>
            <w:spacing w:before="400" w:after="120"/>
            <w:jc w:val="right"/>
            <w:rPr>
              <w:szCs w:val="24"/>
            </w:rPr>
          </w:pPr>
          <w:r w:rsidRPr="004B4B97">
            <w:rPr>
              <w:szCs w:val="24"/>
            </w:rPr>
            <w:fldChar w:fldCharType="begin"/>
          </w:r>
          <w:r w:rsidRPr="004B4B97">
            <w:rPr>
              <w:szCs w:val="24"/>
            </w:rPr>
            <w:instrText xml:space="preserve"> TIME \@ "dddd, d. MMMM y" </w:instrText>
          </w:r>
          <w:r w:rsidRPr="004B4B97">
            <w:rPr>
              <w:szCs w:val="24"/>
            </w:rPr>
            <w:fldChar w:fldCharType="separate"/>
          </w:r>
          <w:r w:rsidR="001A2066">
            <w:rPr>
              <w:noProof/>
              <w:szCs w:val="24"/>
            </w:rPr>
            <w:t>Donnerstag, 26. Januar 23</w:t>
          </w:r>
          <w:r w:rsidRPr="004B4B97">
            <w:rPr>
              <w:szCs w:val="24"/>
            </w:rPr>
            <w:fldChar w:fldCharType="end"/>
          </w:r>
        </w:p>
      </w:tc>
    </w:tr>
  </w:tbl>
  <w:p w:rsidR="00B34D9A" w:rsidRDefault="00B34D9A" w:rsidP="00B34D9A">
    <w:pPr>
      <w:pStyle w:val="Kopfzeile"/>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7E13"/>
    <w:multiLevelType w:val="hybridMultilevel"/>
    <w:tmpl w:val="0B121E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DF70DE"/>
    <w:multiLevelType w:val="hybridMultilevel"/>
    <w:tmpl w:val="1B5C0C46"/>
    <w:lvl w:ilvl="0" w:tplc="2FBA5400">
      <w:start w:val="1"/>
      <w:numFmt w:val="lowerLetter"/>
      <w:lvlText w:val="%1)"/>
      <w:lvlJc w:val="left"/>
      <w:pPr>
        <w:ind w:left="1004" w:hanging="360"/>
      </w:pPr>
      <w:rPr>
        <w:rFonts w:hint="default"/>
      </w:rPr>
    </w:lvl>
    <w:lvl w:ilvl="1" w:tplc="08070019" w:tentative="1">
      <w:start w:val="1"/>
      <w:numFmt w:val="lowerLetter"/>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2" w15:restartNumberingAfterBreak="0">
    <w:nsid w:val="15505579"/>
    <w:multiLevelType w:val="hybridMultilevel"/>
    <w:tmpl w:val="927AB98E"/>
    <w:lvl w:ilvl="0" w:tplc="3EF0EA20">
      <w:start w:val="1"/>
      <w:numFmt w:val="lowerLetter"/>
      <w:lvlText w:val="%1)"/>
      <w:lvlJc w:val="left"/>
      <w:pPr>
        <w:ind w:left="1004" w:hanging="360"/>
      </w:pPr>
      <w:rPr>
        <w:rFonts w:hint="default"/>
      </w:rPr>
    </w:lvl>
    <w:lvl w:ilvl="1" w:tplc="08070019" w:tentative="1">
      <w:start w:val="1"/>
      <w:numFmt w:val="lowerLetter"/>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3" w15:restartNumberingAfterBreak="0">
    <w:nsid w:val="1CAB0A2E"/>
    <w:multiLevelType w:val="multilevel"/>
    <w:tmpl w:val="7A44F30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1CFE61FB"/>
    <w:multiLevelType w:val="hybridMultilevel"/>
    <w:tmpl w:val="57665EF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6103669"/>
    <w:multiLevelType w:val="multilevel"/>
    <w:tmpl w:val="A53459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AA476CE"/>
    <w:multiLevelType w:val="hybridMultilevel"/>
    <w:tmpl w:val="79681C20"/>
    <w:lvl w:ilvl="0" w:tplc="3F725D02">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7" w15:restartNumberingAfterBreak="0">
    <w:nsid w:val="45980CF7"/>
    <w:multiLevelType w:val="hybridMultilevel"/>
    <w:tmpl w:val="BCA6E1A4"/>
    <w:lvl w:ilvl="0" w:tplc="BA0A8D1A">
      <w:start w:val="6"/>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9912F9F"/>
    <w:multiLevelType w:val="multilevel"/>
    <w:tmpl w:val="A53459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77A83291"/>
    <w:multiLevelType w:val="hybridMultilevel"/>
    <w:tmpl w:val="9EA6AF5A"/>
    <w:lvl w:ilvl="0" w:tplc="0807000F">
      <w:start w:val="1"/>
      <w:numFmt w:val="decimal"/>
      <w:lvlText w:val="%1."/>
      <w:lvlJc w:val="left"/>
      <w:pPr>
        <w:ind w:left="644"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3"/>
  </w:num>
  <w:num w:numId="4">
    <w:abstractNumId w:val="5"/>
  </w:num>
  <w:num w:numId="5">
    <w:abstractNumId w:val="8"/>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0"/>
  </w:num>
  <w:num w:numId="21">
    <w:abstractNumId w:val="4"/>
  </w:num>
  <w:num w:numId="22">
    <w:abstractNumId w:val="9"/>
  </w:num>
  <w:num w:numId="23">
    <w:abstractNumId w:val="6"/>
  </w:num>
  <w:num w:numId="24">
    <w:abstractNumId w:val="2"/>
  </w:num>
  <w:num w:numId="25">
    <w:abstractNumId w:val="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EC1518"/>
    <w:rsid w:val="00030DA1"/>
    <w:rsid w:val="00031EB7"/>
    <w:rsid w:val="00037A30"/>
    <w:rsid w:val="0004675A"/>
    <w:rsid w:val="00057B8F"/>
    <w:rsid w:val="000901BB"/>
    <w:rsid w:val="000973F8"/>
    <w:rsid w:val="000A478F"/>
    <w:rsid w:val="000B17EB"/>
    <w:rsid w:val="000D5144"/>
    <w:rsid w:val="000E6554"/>
    <w:rsid w:val="001009A0"/>
    <w:rsid w:val="00116A82"/>
    <w:rsid w:val="00122D36"/>
    <w:rsid w:val="00157717"/>
    <w:rsid w:val="00181A3B"/>
    <w:rsid w:val="00194613"/>
    <w:rsid w:val="001A2066"/>
    <w:rsid w:val="001A244A"/>
    <w:rsid w:val="001E549D"/>
    <w:rsid w:val="00291FC3"/>
    <w:rsid w:val="002A15AF"/>
    <w:rsid w:val="002B0D9C"/>
    <w:rsid w:val="00311995"/>
    <w:rsid w:val="00372BAC"/>
    <w:rsid w:val="003A570E"/>
    <w:rsid w:val="003C4C93"/>
    <w:rsid w:val="003D433B"/>
    <w:rsid w:val="004C2ABF"/>
    <w:rsid w:val="0053392B"/>
    <w:rsid w:val="00563084"/>
    <w:rsid w:val="005C3FC5"/>
    <w:rsid w:val="0066734A"/>
    <w:rsid w:val="0067238C"/>
    <w:rsid w:val="006A28C6"/>
    <w:rsid w:val="006B2F1B"/>
    <w:rsid w:val="007B0069"/>
    <w:rsid w:val="007B7397"/>
    <w:rsid w:val="007E2AA8"/>
    <w:rsid w:val="007F538E"/>
    <w:rsid w:val="00855CE5"/>
    <w:rsid w:val="0086248B"/>
    <w:rsid w:val="00890787"/>
    <w:rsid w:val="00894AE3"/>
    <w:rsid w:val="008A718F"/>
    <w:rsid w:val="0091009E"/>
    <w:rsid w:val="00947F77"/>
    <w:rsid w:val="00985DF8"/>
    <w:rsid w:val="009A1F3A"/>
    <w:rsid w:val="009A3483"/>
    <w:rsid w:val="00A82D56"/>
    <w:rsid w:val="00A866F6"/>
    <w:rsid w:val="00A95BDE"/>
    <w:rsid w:val="00AA1BEB"/>
    <w:rsid w:val="00AD5FCD"/>
    <w:rsid w:val="00B12D8A"/>
    <w:rsid w:val="00B34D9A"/>
    <w:rsid w:val="00B66B3A"/>
    <w:rsid w:val="00B85C63"/>
    <w:rsid w:val="00B9149A"/>
    <w:rsid w:val="00BE4BD6"/>
    <w:rsid w:val="00C26503"/>
    <w:rsid w:val="00C466A6"/>
    <w:rsid w:val="00C65B21"/>
    <w:rsid w:val="00C7214D"/>
    <w:rsid w:val="00CA7906"/>
    <w:rsid w:val="00CE7A18"/>
    <w:rsid w:val="00D12F89"/>
    <w:rsid w:val="00D31BF5"/>
    <w:rsid w:val="00D31FBA"/>
    <w:rsid w:val="00D34674"/>
    <w:rsid w:val="00D56A2E"/>
    <w:rsid w:val="00D576B2"/>
    <w:rsid w:val="00D663FA"/>
    <w:rsid w:val="00DD1846"/>
    <w:rsid w:val="00DD59E7"/>
    <w:rsid w:val="00E0456C"/>
    <w:rsid w:val="00E75137"/>
    <w:rsid w:val="00E776D0"/>
    <w:rsid w:val="00EA676E"/>
    <w:rsid w:val="00EC1518"/>
    <w:rsid w:val="00F067D8"/>
    <w:rsid w:val="00F227A5"/>
    <w:rsid w:val="00F37804"/>
    <w:rsid w:val="00F43F42"/>
    <w:rsid w:val="00F7737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D6C8EC8D-B1A4-434F-9176-E382FA1D9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7737F"/>
    <w:pPr>
      <w:spacing w:before="240" w:after="440" w:line="300" w:lineRule="auto"/>
      <w:jc w:val="both"/>
    </w:pPr>
    <w:rPr>
      <w:rFonts w:ascii="Calibri" w:hAnsi="Calibri"/>
      <w:sz w:val="24"/>
      <w:szCs w:val="20"/>
    </w:rPr>
  </w:style>
  <w:style w:type="paragraph" w:styleId="berschrift1">
    <w:name w:val="heading 1"/>
    <w:basedOn w:val="Standard"/>
    <w:next w:val="Standard"/>
    <w:link w:val="berschrift1Zchn"/>
    <w:uiPriority w:val="9"/>
    <w:qFormat/>
    <w:rsid w:val="00F7737F"/>
    <w:pPr>
      <w:numPr>
        <w:numId w:val="19"/>
      </w:numPr>
      <w:pBdr>
        <w:top w:val="single" w:sz="24" w:space="0" w:color="9EB060" w:themeColor="accent1"/>
        <w:left w:val="single" w:sz="24" w:space="0" w:color="9EB060" w:themeColor="accent1"/>
        <w:bottom w:val="single" w:sz="24" w:space="0" w:color="9EB060" w:themeColor="accent1"/>
        <w:right w:val="single" w:sz="24" w:space="0" w:color="9EB060" w:themeColor="accent1"/>
      </w:pBdr>
      <w:shd w:val="clear" w:color="auto" w:fill="9EB060" w:themeFill="accent1"/>
      <w:spacing w:before="300" w:after="120"/>
      <w:jc w:val="left"/>
      <w:outlineLvl w:val="0"/>
    </w:pPr>
    <w:rPr>
      <w:b/>
      <w:bCs/>
      <w:caps/>
      <w:color w:val="FFFFFF" w:themeColor="background1"/>
      <w:spacing w:val="15"/>
      <w:szCs w:val="22"/>
    </w:rPr>
  </w:style>
  <w:style w:type="paragraph" w:styleId="berschrift2">
    <w:name w:val="heading 2"/>
    <w:basedOn w:val="Standard"/>
    <w:next w:val="Standard"/>
    <w:link w:val="berschrift2Zchn"/>
    <w:uiPriority w:val="9"/>
    <w:unhideWhenUsed/>
    <w:qFormat/>
    <w:rsid w:val="00F7737F"/>
    <w:pPr>
      <w:numPr>
        <w:ilvl w:val="1"/>
        <w:numId w:val="19"/>
      </w:numPr>
      <w:pBdr>
        <w:top w:val="single" w:sz="24" w:space="0" w:color="EBEFDF" w:themeColor="accent1" w:themeTint="33"/>
        <w:left w:val="single" w:sz="24" w:space="0" w:color="EBEFDF" w:themeColor="accent1" w:themeTint="33"/>
        <w:bottom w:val="single" w:sz="24" w:space="0" w:color="EBEFDF" w:themeColor="accent1" w:themeTint="33"/>
        <w:right w:val="single" w:sz="24" w:space="0" w:color="EBEFDF" w:themeColor="accent1" w:themeTint="33"/>
      </w:pBdr>
      <w:shd w:val="clear" w:color="auto" w:fill="EBEFDF" w:themeFill="accent1" w:themeFillTint="33"/>
      <w:spacing w:before="300" w:after="120"/>
      <w:jc w:val="left"/>
      <w:outlineLvl w:val="1"/>
    </w:pPr>
    <w:rPr>
      <w:caps/>
      <w:spacing w:val="15"/>
      <w:szCs w:val="22"/>
    </w:rPr>
  </w:style>
  <w:style w:type="paragraph" w:styleId="berschrift3">
    <w:name w:val="heading 3"/>
    <w:basedOn w:val="Standard"/>
    <w:next w:val="Standard"/>
    <w:link w:val="berschrift3Zchn"/>
    <w:uiPriority w:val="9"/>
    <w:unhideWhenUsed/>
    <w:qFormat/>
    <w:rsid w:val="00F7737F"/>
    <w:pPr>
      <w:numPr>
        <w:ilvl w:val="2"/>
        <w:numId w:val="19"/>
      </w:numPr>
      <w:pBdr>
        <w:top w:val="single" w:sz="6" w:space="2" w:color="9EB060" w:themeColor="accent1"/>
        <w:left w:val="single" w:sz="6" w:space="2" w:color="9EB060" w:themeColor="accent1"/>
      </w:pBdr>
      <w:spacing w:before="300" w:after="120"/>
      <w:jc w:val="left"/>
      <w:outlineLvl w:val="2"/>
    </w:pPr>
    <w:rPr>
      <w:caps/>
      <w:color w:val="505A2D" w:themeColor="accent1" w:themeShade="7F"/>
      <w:spacing w:val="15"/>
      <w:szCs w:val="22"/>
    </w:rPr>
  </w:style>
  <w:style w:type="paragraph" w:styleId="berschrift4">
    <w:name w:val="heading 4"/>
    <w:basedOn w:val="Standard"/>
    <w:next w:val="Standard"/>
    <w:link w:val="berschrift4Zchn"/>
    <w:uiPriority w:val="9"/>
    <w:unhideWhenUsed/>
    <w:qFormat/>
    <w:rsid w:val="00F7737F"/>
    <w:pPr>
      <w:numPr>
        <w:ilvl w:val="3"/>
        <w:numId w:val="19"/>
      </w:numPr>
      <w:pBdr>
        <w:top w:val="dotted" w:sz="6" w:space="2" w:color="9EB060" w:themeColor="accent1"/>
        <w:left w:val="dotted" w:sz="6" w:space="2" w:color="9EB060" w:themeColor="accent1"/>
      </w:pBdr>
      <w:spacing w:before="300" w:after="120"/>
      <w:jc w:val="left"/>
      <w:outlineLvl w:val="3"/>
    </w:pPr>
    <w:rPr>
      <w:caps/>
      <w:color w:val="788843" w:themeColor="accent1" w:themeShade="BF"/>
      <w:spacing w:val="10"/>
      <w:szCs w:val="22"/>
    </w:rPr>
  </w:style>
  <w:style w:type="paragraph" w:styleId="berschrift5">
    <w:name w:val="heading 5"/>
    <w:basedOn w:val="Standard"/>
    <w:next w:val="Standard"/>
    <w:link w:val="berschrift5Zchn"/>
    <w:uiPriority w:val="9"/>
    <w:unhideWhenUsed/>
    <w:qFormat/>
    <w:rsid w:val="00F7737F"/>
    <w:pPr>
      <w:numPr>
        <w:ilvl w:val="4"/>
        <w:numId w:val="19"/>
      </w:numPr>
      <w:pBdr>
        <w:bottom w:val="single" w:sz="6" w:space="1" w:color="9EB060" w:themeColor="accent1"/>
      </w:pBdr>
      <w:spacing w:before="300" w:after="120"/>
      <w:outlineLvl w:val="4"/>
    </w:pPr>
    <w:rPr>
      <w:caps/>
      <w:color w:val="788843" w:themeColor="accent1" w:themeShade="BF"/>
      <w:spacing w:val="10"/>
      <w:szCs w:val="22"/>
    </w:rPr>
  </w:style>
  <w:style w:type="paragraph" w:styleId="berschrift6">
    <w:name w:val="heading 6"/>
    <w:basedOn w:val="Standard"/>
    <w:next w:val="Standard"/>
    <w:link w:val="berschrift6Zchn"/>
    <w:uiPriority w:val="9"/>
    <w:unhideWhenUsed/>
    <w:rsid w:val="00F7737F"/>
    <w:pPr>
      <w:numPr>
        <w:ilvl w:val="5"/>
        <w:numId w:val="19"/>
      </w:numPr>
      <w:pBdr>
        <w:bottom w:val="dotted" w:sz="6" w:space="1" w:color="9EB060" w:themeColor="accent1"/>
      </w:pBdr>
      <w:spacing w:before="300" w:after="120"/>
      <w:outlineLvl w:val="5"/>
    </w:pPr>
    <w:rPr>
      <w:caps/>
      <w:color w:val="788843" w:themeColor="accent1" w:themeShade="BF"/>
      <w:spacing w:val="10"/>
      <w:szCs w:val="22"/>
    </w:rPr>
  </w:style>
  <w:style w:type="paragraph" w:styleId="berschrift7">
    <w:name w:val="heading 7"/>
    <w:basedOn w:val="Standard"/>
    <w:next w:val="Standard"/>
    <w:link w:val="berschrift7Zchn"/>
    <w:uiPriority w:val="9"/>
    <w:unhideWhenUsed/>
    <w:rsid w:val="00F7737F"/>
    <w:pPr>
      <w:numPr>
        <w:ilvl w:val="6"/>
        <w:numId w:val="3"/>
      </w:numPr>
      <w:spacing w:before="300" w:after="120"/>
      <w:ind w:left="1298" w:hanging="1298"/>
      <w:outlineLvl w:val="6"/>
    </w:pPr>
    <w:rPr>
      <w:rFonts w:asciiTheme="minorHAnsi" w:hAnsiTheme="minorHAnsi"/>
      <w:caps/>
      <w:color w:val="788843" w:themeColor="accent1" w:themeShade="BF"/>
      <w:spacing w:val="10"/>
      <w:sz w:val="22"/>
      <w:szCs w:val="22"/>
    </w:rPr>
  </w:style>
  <w:style w:type="paragraph" w:styleId="berschrift8">
    <w:name w:val="heading 8"/>
    <w:basedOn w:val="Standard"/>
    <w:next w:val="Standard"/>
    <w:link w:val="berschrift8Zchn"/>
    <w:uiPriority w:val="9"/>
    <w:unhideWhenUsed/>
    <w:rsid w:val="00D576B2"/>
    <w:pPr>
      <w:numPr>
        <w:ilvl w:val="7"/>
        <w:numId w:val="19"/>
      </w:numPr>
      <w:spacing w:before="300" w:after="0"/>
      <w:outlineLvl w:val="7"/>
    </w:pPr>
    <w:rPr>
      <w:caps/>
      <w:spacing w:val="10"/>
      <w:sz w:val="18"/>
      <w:szCs w:val="18"/>
    </w:rPr>
  </w:style>
  <w:style w:type="paragraph" w:styleId="berschrift9">
    <w:name w:val="heading 9"/>
    <w:basedOn w:val="Standard"/>
    <w:next w:val="Standard"/>
    <w:link w:val="berschrift9Zchn"/>
    <w:uiPriority w:val="9"/>
    <w:unhideWhenUsed/>
    <w:rsid w:val="00D576B2"/>
    <w:pPr>
      <w:numPr>
        <w:ilvl w:val="8"/>
        <w:numId w:val="19"/>
      </w:num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7737F"/>
    <w:rPr>
      <w:rFonts w:ascii="Calibri" w:hAnsi="Calibri"/>
      <w:b/>
      <w:bCs/>
      <w:caps/>
      <w:color w:val="FFFFFF" w:themeColor="background1"/>
      <w:spacing w:val="15"/>
      <w:sz w:val="24"/>
      <w:shd w:val="clear" w:color="auto" w:fill="9EB060" w:themeFill="accent1"/>
    </w:rPr>
  </w:style>
  <w:style w:type="character" w:customStyle="1" w:styleId="berschrift2Zchn">
    <w:name w:val="Überschrift 2 Zchn"/>
    <w:basedOn w:val="Absatz-Standardschriftart"/>
    <w:link w:val="berschrift2"/>
    <w:uiPriority w:val="9"/>
    <w:rsid w:val="00F7737F"/>
    <w:rPr>
      <w:rFonts w:ascii="Calibri" w:hAnsi="Calibri"/>
      <w:caps/>
      <w:spacing w:val="15"/>
      <w:sz w:val="24"/>
      <w:shd w:val="clear" w:color="auto" w:fill="EBEFDF" w:themeFill="accent1" w:themeFillTint="33"/>
    </w:rPr>
  </w:style>
  <w:style w:type="character" w:customStyle="1" w:styleId="berschrift3Zchn">
    <w:name w:val="Überschrift 3 Zchn"/>
    <w:basedOn w:val="Absatz-Standardschriftart"/>
    <w:link w:val="berschrift3"/>
    <w:uiPriority w:val="9"/>
    <w:rsid w:val="00F7737F"/>
    <w:rPr>
      <w:rFonts w:ascii="Calibri" w:hAnsi="Calibri"/>
      <w:caps/>
      <w:color w:val="505A2D" w:themeColor="accent1" w:themeShade="7F"/>
      <w:spacing w:val="15"/>
      <w:sz w:val="24"/>
    </w:rPr>
  </w:style>
  <w:style w:type="character" w:customStyle="1" w:styleId="berschrift4Zchn">
    <w:name w:val="Überschrift 4 Zchn"/>
    <w:basedOn w:val="Absatz-Standardschriftart"/>
    <w:link w:val="berschrift4"/>
    <w:uiPriority w:val="9"/>
    <w:rsid w:val="00F7737F"/>
    <w:rPr>
      <w:rFonts w:ascii="Calibri" w:hAnsi="Calibri"/>
      <w:caps/>
      <w:color w:val="788843" w:themeColor="accent1" w:themeShade="BF"/>
      <w:spacing w:val="10"/>
      <w:sz w:val="24"/>
    </w:rPr>
  </w:style>
  <w:style w:type="character" w:customStyle="1" w:styleId="berschrift5Zchn">
    <w:name w:val="Überschrift 5 Zchn"/>
    <w:basedOn w:val="Absatz-Standardschriftart"/>
    <w:link w:val="berschrift5"/>
    <w:uiPriority w:val="9"/>
    <w:rsid w:val="00F7737F"/>
    <w:rPr>
      <w:rFonts w:ascii="Calibri" w:hAnsi="Calibri"/>
      <w:caps/>
      <w:color w:val="788843" w:themeColor="accent1" w:themeShade="BF"/>
      <w:spacing w:val="10"/>
      <w:sz w:val="24"/>
    </w:rPr>
  </w:style>
  <w:style w:type="character" w:customStyle="1" w:styleId="berschrift6Zchn">
    <w:name w:val="Überschrift 6 Zchn"/>
    <w:basedOn w:val="Absatz-Standardschriftart"/>
    <w:link w:val="berschrift6"/>
    <w:uiPriority w:val="9"/>
    <w:rsid w:val="00F7737F"/>
    <w:rPr>
      <w:rFonts w:ascii="Calibri" w:hAnsi="Calibri"/>
      <w:caps/>
      <w:color w:val="788843" w:themeColor="accent1" w:themeShade="BF"/>
      <w:spacing w:val="10"/>
      <w:sz w:val="24"/>
    </w:rPr>
  </w:style>
  <w:style w:type="character" w:customStyle="1" w:styleId="berschrift7Zchn">
    <w:name w:val="Überschrift 7 Zchn"/>
    <w:basedOn w:val="Absatz-Standardschriftart"/>
    <w:link w:val="berschrift7"/>
    <w:uiPriority w:val="9"/>
    <w:rsid w:val="00F7737F"/>
    <w:rPr>
      <w:caps/>
      <w:color w:val="788843" w:themeColor="accent1" w:themeShade="BF"/>
      <w:spacing w:val="10"/>
    </w:rPr>
  </w:style>
  <w:style w:type="character" w:customStyle="1" w:styleId="berschrift8Zchn">
    <w:name w:val="Überschrift 8 Zchn"/>
    <w:basedOn w:val="Absatz-Standardschriftart"/>
    <w:link w:val="berschrift8"/>
    <w:uiPriority w:val="9"/>
    <w:rsid w:val="00D576B2"/>
    <w:rPr>
      <w:rFonts w:ascii="Calibri" w:hAnsi="Calibri"/>
      <w:caps/>
      <w:spacing w:val="10"/>
      <w:sz w:val="18"/>
      <w:szCs w:val="18"/>
    </w:rPr>
  </w:style>
  <w:style w:type="character" w:customStyle="1" w:styleId="berschrift9Zchn">
    <w:name w:val="Überschrift 9 Zchn"/>
    <w:basedOn w:val="Absatz-Standardschriftart"/>
    <w:link w:val="berschrift9"/>
    <w:uiPriority w:val="9"/>
    <w:rsid w:val="00D576B2"/>
    <w:rPr>
      <w:rFonts w:ascii="Calibri" w:hAnsi="Calibri"/>
      <w:i/>
      <w:caps/>
      <w:spacing w:val="10"/>
      <w:sz w:val="18"/>
      <w:szCs w:val="18"/>
    </w:rPr>
  </w:style>
  <w:style w:type="paragraph" w:styleId="Beschriftung">
    <w:name w:val="caption"/>
    <w:basedOn w:val="Standard"/>
    <w:next w:val="Standard"/>
    <w:uiPriority w:val="35"/>
    <w:semiHidden/>
    <w:unhideWhenUsed/>
    <w:qFormat/>
    <w:rsid w:val="00F7737F"/>
    <w:rPr>
      <w:b/>
      <w:bCs/>
      <w:color w:val="788843" w:themeColor="accent1" w:themeShade="BF"/>
      <w:sz w:val="16"/>
      <w:szCs w:val="16"/>
    </w:rPr>
  </w:style>
  <w:style w:type="paragraph" w:styleId="Titel">
    <w:name w:val="Title"/>
    <w:basedOn w:val="Standard"/>
    <w:next w:val="Standard"/>
    <w:link w:val="TitelZchn"/>
    <w:uiPriority w:val="10"/>
    <w:qFormat/>
    <w:rsid w:val="00F7737F"/>
    <w:pPr>
      <w:spacing w:before="720" w:line="240" w:lineRule="auto"/>
      <w:jc w:val="left"/>
    </w:pPr>
    <w:rPr>
      <w:rFonts w:ascii="Century Gothic" w:hAnsi="Century Gothic"/>
      <w:caps/>
      <w:color w:val="9EB060" w:themeColor="accent1"/>
      <w:spacing w:val="10"/>
      <w:kern w:val="28"/>
      <w:sz w:val="52"/>
      <w:szCs w:val="52"/>
    </w:rPr>
  </w:style>
  <w:style w:type="character" w:customStyle="1" w:styleId="TitelZchn">
    <w:name w:val="Titel Zchn"/>
    <w:basedOn w:val="Absatz-Standardschriftart"/>
    <w:link w:val="Titel"/>
    <w:uiPriority w:val="10"/>
    <w:rsid w:val="00F7737F"/>
    <w:rPr>
      <w:rFonts w:ascii="Century Gothic" w:hAnsi="Century Gothic"/>
      <w:caps/>
      <w:color w:val="9EB060" w:themeColor="accent1"/>
      <w:spacing w:val="10"/>
      <w:kern w:val="28"/>
      <w:sz w:val="52"/>
      <w:szCs w:val="52"/>
    </w:rPr>
  </w:style>
  <w:style w:type="paragraph" w:styleId="Untertitel">
    <w:name w:val="Subtitle"/>
    <w:basedOn w:val="Standard"/>
    <w:next w:val="Standard"/>
    <w:link w:val="UntertitelZchn"/>
    <w:uiPriority w:val="11"/>
    <w:qFormat/>
    <w:rsid w:val="00F7737F"/>
    <w:pPr>
      <w:spacing w:after="760" w:line="240" w:lineRule="auto"/>
      <w:jc w:val="left"/>
    </w:pPr>
    <w:rPr>
      <w:rFonts w:ascii="Century Gothic" w:hAnsi="Century Gothic"/>
      <w:caps/>
      <w:color w:val="595959" w:themeColor="text1" w:themeTint="A6"/>
      <w:spacing w:val="10"/>
      <w:szCs w:val="24"/>
    </w:rPr>
  </w:style>
  <w:style w:type="character" w:customStyle="1" w:styleId="UntertitelZchn">
    <w:name w:val="Untertitel Zchn"/>
    <w:basedOn w:val="Absatz-Standardschriftart"/>
    <w:link w:val="Untertitel"/>
    <w:uiPriority w:val="11"/>
    <w:rsid w:val="00F7737F"/>
    <w:rPr>
      <w:rFonts w:ascii="Century Gothic" w:hAnsi="Century Gothic"/>
      <w:caps/>
      <w:color w:val="595959" w:themeColor="text1" w:themeTint="A6"/>
      <w:spacing w:val="10"/>
      <w:sz w:val="24"/>
      <w:szCs w:val="24"/>
    </w:rPr>
  </w:style>
  <w:style w:type="character" w:styleId="Fett">
    <w:name w:val="Strong"/>
    <w:basedOn w:val="Absatz-Standardschriftart"/>
    <w:uiPriority w:val="22"/>
    <w:qFormat/>
    <w:rsid w:val="00F7737F"/>
    <w:rPr>
      <w:b/>
      <w:bCs/>
    </w:rPr>
  </w:style>
  <w:style w:type="character" w:styleId="Hervorhebung">
    <w:name w:val="Emphasis"/>
    <w:basedOn w:val="Absatz-Standardschriftart"/>
    <w:uiPriority w:val="20"/>
    <w:qFormat/>
    <w:rsid w:val="00F7737F"/>
    <w:rPr>
      <w:caps/>
      <w:color w:val="505A2D" w:themeColor="accent1" w:themeShade="7F"/>
      <w:spacing w:val="5"/>
    </w:rPr>
  </w:style>
  <w:style w:type="character" w:styleId="SchwacheHervorhebung">
    <w:name w:val="Subtle Emphasis"/>
    <w:basedOn w:val="Absatz-Standardschriftart"/>
    <w:uiPriority w:val="19"/>
    <w:qFormat/>
    <w:rsid w:val="00F7737F"/>
    <w:rPr>
      <w:i/>
      <w:iCs/>
      <w:color w:val="808080" w:themeColor="text1" w:themeTint="7F"/>
    </w:rPr>
  </w:style>
  <w:style w:type="paragraph" w:styleId="Listenabsatz">
    <w:name w:val="List Paragraph"/>
    <w:basedOn w:val="Standard"/>
    <w:uiPriority w:val="34"/>
    <w:qFormat/>
    <w:rsid w:val="00F7737F"/>
    <w:pPr>
      <w:ind w:left="720"/>
      <w:contextualSpacing/>
    </w:pPr>
  </w:style>
  <w:style w:type="paragraph" w:styleId="Zitat">
    <w:name w:val="Quote"/>
    <w:basedOn w:val="Standard"/>
    <w:next w:val="Standard"/>
    <w:link w:val="ZitatZchn"/>
    <w:uiPriority w:val="29"/>
    <w:qFormat/>
    <w:rsid w:val="00F7737F"/>
    <w:rPr>
      <w:rFonts w:asciiTheme="minorHAnsi" w:hAnsiTheme="minorHAnsi"/>
      <w:i/>
      <w:iCs/>
      <w:sz w:val="20"/>
    </w:rPr>
  </w:style>
  <w:style w:type="character" w:customStyle="1" w:styleId="ZitatZchn">
    <w:name w:val="Zitat Zchn"/>
    <w:basedOn w:val="Absatz-Standardschriftart"/>
    <w:link w:val="Zitat"/>
    <w:uiPriority w:val="29"/>
    <w:rsid w:val="00F7737F"/>
    <w:rPr>
      <w:i/>
      <w:iCs/>
      <w:sz w:val="20"/>
      <w:szCs w:val="20"/>
    </w:rPr>
  </w:style>
  <w:style w:type="paragraph" w:styleId="IntensivesZitat">
    <w:name w:val="Intense Quote"/>
    <w:basedOn w:val="Standard"/>
    <w:next w:val="Standard"/>
    <w:link w:val="IntensivesZitatZchn"/>
    <w:uiPriority w:val="30"/>
    <w:qFormat/>
    <w:rsid w:val="00F7737F"/>
    <w:pPr>
      <w:pBdr>
        <w:top w:val="single" w:sz="4" w:space="10" w:color="9EB060" w:themeColor="accent1"/>
        <w:left w:val="single" w:sz="4" w:space="10" w:color="9EB060" w:themeColor="accent1"/>
      </w:pBdr>
      <w:spacing w:after="0"/>
      <w:ind w:left="1296" w:right="1152"/>
    </w:pPr>
    <w:rPr>
      <w:rFonts w:asciiTheme="minorHAnsi" w:hAnsiTheme="minorHAnsi"/>
      <w:i/>
      <w:iCs/>
      <w:color w:val="9EB060" w:themeColor="accent1"/>
      <w:sz w:val="20"/>
    </w:rPr>
  </w:style>
  <w:style w:type="character" w:customStyle="1" w:styleId="IntensivesZitatZchn">
    <w:name w:val="Intensives Zitat Zchn"/>
    <w:basedOn w:val="Absatz-Standardschriftart"/>
    <w:link w:val="IntensivesZitat"/>
    <w:uiPriority w:val="30"/>
    <w:rsid w:val="00F7737F"/>
    <w:rPr>
      <w:i/>
      <w:iCs/>
      <w:color w:val="9EB060" w:themeColor="accent1"/>
      <w:sz w:val="20"/>
      <w:szCs w:val="20"/>
    </w:rPr>
  </w:style>
  <w:style w:type="character" w:styleId="IntensiveHervorhebung">
    <w:name w:val="Intense Emphasis"/>
    <w:basedOn w:val="Absatz-Standardschriftart"/>
    <w:uiPriority w:val="21"/>
    <w:qFormat/>
    <w:rsid w:val="00F7737F"/>
    <w:rPr>
      <w:b/>
      <w:bCs/>
      <w:caps/>
      <w:color w:val="505A2D" w:themeColor="accent1" w:themeShade="7F"/>
      <w:spacing w:val="10"/>
    </w:rPr>
  </w:style>
  <w:style w:type="character" w:styleId="SchwacherVerweis">
    <w:name w:val="Subtle Reference"/>
    <w:uiPriority w:val="31"/>
    <w:qFormat/>
    <w:rsid w:val="00F7737F"/>
    <w:rPr>
      <w:b/>
      <w:bCs/>
      <w:color w:val="9EB060" w:themeColor="accent1"/>
    </w:rPr>
  </w:style>
  <w:style w:type="character" w:styleId="IntensiverVerweis">
    <w:name w:val="Intense Reference"/>
    <w:uiPriority w:val="32"/>
    <w:qFormat/>
    <w:rsid w:val="00F7737F"/>
    <w:rPr>
      <w:b/>
      <w:bCs/>
      <w:i/>
      <w:iCs/>
      <w:caps/>
      <w:color w:val="9EB060" w:themeColor="accent1"/>
    </w:rPr>
  </w:style>
  <w:style w:type="character" w:styleId="Buchtitel">
    <w:name w:val="Book Title"/>
    <w:uiPriority w:val="33"/>
    <w:qFormat/>
    <w:rsid w:val="00F7737F"/>
    <w:rPr>
      <w:b/>
      <w:bCs/>
      <w:i/>
      <w:iCs/>
      <w:spacing w:val="9"/>
    </w:rPr>
  </w:style>
  <w:style w:type="paragraph" w:styleId="Inhaltsverzeichnisberschrift">
    <w:name w:val="TOC Heading"/>
    <w:basedOn w:val="Untertitel"/>
    <w:next w:val="Standard"/>
    <w:uiPriority w:val="39"/>
    <w:unhideWhenUsed/>
    <w:qFormat/>
    <w:rsid w:val="00F7737F"/>
    <w:pPr>
      <w:spacing w:before="300" w:after="300"/>
    </w:pPr>
    <w:rPr>
      <w:lang w:bidi="en-US"/>
    </w:rPr>
  </w:style>
  <w:style w:type="paragraph" w:styleId="StandardWeb">
    <w:name w:val="Normal (Web)"/>
    <w:basedOn w:val="Standard"/>
    <w:uiPriority w:val="99"/>
    <w:semiHidden/>
    <w:unhideWhenUsed/>
    <w:rsid w:val="00B66B3A"/>
    <w:pPr>
      <w:spacing w:before="100" w:beforeAutospacing="1" w:after="100" w:afterAutospacing="1" w:line="240" w:lineRule="auto"/>
    </w:pPr>
    <w:rPr>
      <w:rFonts w:ascii="Times" w:hAnsi="Times" w:cs="Times New Roman"/>
    </w:rPr>
  </w:style>
  <w:style w:type="paragraph" w:styleId="Sprechblasentext">
    <w:name w:val="Balloon Text"/>
    <w:basedOn w:val="Standard"/>
    <w:link w:val="SprechblasentextZchn"/>
    <w:uiPriority w:val="99"/>
    <w:semiHidden/>
    <w:unhideWhenUsed/>
    <w:rsid w:val="00B66B3A"/>
    <w:pPr>
      <w:spacing w:before="0"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66B3A"/>
    <w:rPr>
      <w:rFonts w:ascii="Lucida Grande" w:hAnsi="Lucida Grande" w:cs="Lucida Grande"/>
      <w:sz w:val="18"/>
      <w:szCs w:val="18"/>
    </w:rPr>
  </w:style>
  <w:style w:type="paragraph" w:styleId="Verzeichnis1">
    <w:name w:val="toc 1"/>
    <w:basedOn w:val="Standard"/>
    <w:next w:val="Standard"/>
    <w:autoRedefine/>
    <w:uiPriority w:val="39"/>
    <w:unhideWhenUsed/>
    <w:rsid w:val="000901BB"/>
    <w:pPr>
      <w:tabs>
        <w:tab w:val="right" w:leader="dot" w:pos="9056"/>
      </w:tabs>
      <w:spacing w:before="120" w:after="0" w:line="360" w:lineRule="auto"/>
      <w:jc w:val="left"/>
    </w:pPr>
    <w:rPr>
      <w:b/>
      <w:bCs/>
      <w:color w:val="738450" w:themeColor="text2"/>
      <w:szCs w:val="24"/>
    </w:rPr>
  </w:style>
  <w:style w:type="paragraph" w:styleId="Verzeichnis2">
    <w:name w:val="toc 2"/>
    <w:basedOn w:val="Standard"/>
    <w:next w:val="Standard"/>
    <w:autoRedefine/>
    <w:uiPriority w:val="39"/>
    <w:unhideWhenUsed/>
    <w:rsid w:val="00D576B2"/>
    <w:pPr>
      <w:tabs>
        <w:tab w:val="right" w:leader="dot" w:pos="9056"/>
      </w:tabs>
      <w:spacing w:before="0" w:after="0"/>
      <w:jc w:val="left"/>
    </w:pPr>
    <w:rPr>
      <w:szCs w:val="22"/>
    </w:rPr>
  </w:style>
  <w:style w:type="paragraph" w:styleId="Verzeichnis3">
    <w:name w:val="toc 3"/>
    <w:basedOn w:val="Standard"/>
    <w:next w:val="Standard"/>
    <w:autoRedefine/>
    <w:uiPriority w:val="39"/>
    <w:unhideWhenUsed/>
    <w:rsid w:val="0004675A"/>
    <w:pPr>
      <w:spacing w:before="0" w:after="0"/>
      <w:ind w:left="200"/>
    </w:pPr>
    <w:rPr>
      <w:i/>
      <w:szCs w:val="22"/>
    </w:rPr>
  </w:style>
  <w:style w:type="paragraph" w:styleId="Verzeichnis4">
    <w:name w:val="toc 4"/>
    <w:basedOn w:val="Standard"/>
    <w:next w:val="Standard"/>
    <w:autoRedefine/>
    <w:uiPriority w:val="39"/>
    <w:unhideWhenUsed/>
    <w:rsid w:val="00B66B3A"/>
    <w:pPr>
      <w:pBdr>
        <w:between w:val="double" w:sz="6" w:space="0" w:color="auto"/>
      </w:pBdr>
      <w:spacing w:before="0" w:after="0"/>
      <w:ind w:left="400"/>
    </w:pPr>
  </w:style>
  <w:style w:type="paragraph" w:styleId="Verzeichnis5">
    <w:name w:val="toc 5"/>
    <w:basedOn w:val="Standard"/>
    <w:next w:val="Standard"/>
    <w:autoRedefine/>
    <w:uiPriority w:val="39"/>
    <w:unhideWhenUsed/>
    <w:rsid w:val="00B66B3A"/>
    <w:pPr>
      <w:pBdr>
        <w:between w:val="double" w:sz="6" w:space="0" w:color="auto"/>
      </w:pBdr>
      <w:spacing w:before="0" w:after="0"/>
      <w:ind w:left="600"/>
    </w:pPr>
  </w:style>
  <w:style w:type="paragraph" w:styleId="Verzeichnis6">
    <w:name w:val="toc 6"/>
    <w:basedOn w:val="Standard"/>
    <w:next w:val="Standard"/>
    <w:autoRedefine/>
    <w:uiPriority w:val="39"/>
    <w:unhideWhenUsed/>
    <w:rsid w:val="00B66B3A"/>
    <w:pPr>
      <w:pBdr>
        <w:between w:val="double" w:sz="6" w:space="0" w:color="auto"/>
      </w:pBdr>
      <w:spacing w:before="0" w:after="0"/>
      <w:ind w:left="800"/>
    </w:pPr>
  </w:style>
  <w:style w:type="paragraph" w:styleId="Verzeichnis7">
    <w:name w:val="toc 7"/>
    <w:basedOn w:val="Standard"/>
    <w:next w:val="Standard"/>
    <w:autoRedefine/>
    <w:uiPriority w:val="39"/>
    <w:unhideWhenUsed/>
    <w:rsid w:val="00B66B3A"/>
    <w:pPr>
      <w:pBdr>
        <w:between w:val="double" w:sz="6" w:space="0" w:color="auto"/>
      </w:pBdr>
      <w:spacing w:before="0" w:after="0"/>
      <w:ind w:left="1000"/>
    </w:pPr>
  </w:style>
  <w:style w:type="paragraph" w:styleId="Verzeichnis8">
    <w:name w:val="toc 8"/>
    <w:basedOn w:val="Standard"/>
    <w:next w:val="Standard"/>
    <w:autoRedefine/>
    <w:uiPriority w:val="39"/>
    <w:unhideWhenUsed/>
    <w:rsid w:val="00B66B3A"/>
    <w:pPr>
      <w:pBdr>
        <w:between w:val="double" w:sz="6" w:space="0" w:color="auto"/>
      </w:pBdr>
      <w:spacing w:before="0" w:after="0"/>
      <w:ind w:left="1200"/>
    </w:pPr>
  </w:style>
  <w:style w:type="paragraph" w:styleId="Verzeichnis9">
    <w:name w:val="toc 9"/>
    <w:basedOn w:val="Standard"/>
    <w:next w:val="Standard"/>
    <w:autoRedefine/>
    <w:uiPriority w:val="39"/>
    <w:unhideWhenUsed/>
    <w:rsid w:val="00B66B3A"/>
    <w:pPr>
      <w:pBdr>
        <w:between w:val="double" w:sz="6" w:space="0" w:color="auto"/>
      </w:pBdr>
      <w:spacing w:before="0" w:after="0"/>
      <w:ind w:left="1400"/>
    </w:pPr>
  </w:style>
  <w:style w:type="paragraph" w:customStyle="1" w:styleId="Tabelle">
    <w:name w:val="Tabelle"/>
    <w:basedOn w:val="Standard"/>
    <w:qFormat/>
    <w:rsid w:val="00F7737F"/>
    <w:pPr>
      <w:spacing w:before="0" w:after="0"/>
    </w:pPr>
  </w:style>
  <w:style w:type="paragraph" w:styleId="Kopfzeile">
    <w:name w:val="header"/>
    <w:basedOn w:val="Standard"/>
    <w:link w:val="KopfzeileZchn"/>
    <w:uiPriority w:val="99"/>
    <w:unhideWhenUsed/>
    <w:rsid w:val="00F7737F"/>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F7737F"/>
    <w:rPr>
      <w:rFonts w:ascii="Calibri" w:hAnsi="Calibri"/>
      <w:sz w:val="24"/>
      <w:szCs w:val="20"/>
    </w:rPr>
  </w:style>
  <w:style w:type="paragraph" w:styleId="Fuzeile">
    <w:name w:val="footer"/>
    <w:basedOn w:val="Standard"/>
    <w:link w:val="FuzeileZchn"/>
    <w:uiPriority w:val="99"/>
    <w:unhideWhenUsed/>
    <w:rsid w:val="00F7737F"/>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F7737F"/>
    <w:rPr>
      <w:rFonts w:ascii="Calibri" w:hAnsi="Calibri"/>
      <w:sz w:val="24"/>
      <w:szCs w:val="20"/>
    </w:rPr>
  </w:style>
  <w:style w:type="paragraph" w:styleId="KeinLeerraum">
    <w:name w:val="No Spacing"/>
    <w:link w:val="KeinLeerraumZchn"/>
    <w:rsid w:val="00F7737F"/>
    <w:pPr>
      <w:spacing w:before="0" w:after="0" w:line="240" w:lineRule="auto"/>
    </w:pPr>
    <w:rPr>
      <w:rFonts w:ascii="PMingLiU" w:hAnsi="PMingLiU"/>
    </w:rPr>
  </w:style>
  <w:style w:type="character" w:customStyle="1" w:styleId="KeinLeerraumZchn">
    <w:name w:val="Kein Leerraum Zchn"/>
    <w:basedOn w:val="Absatz-Standardschriftart"/>
    <w:link w:val="KeinLeerraum"/>
    <w:rsid w:val="00F7737F"/>
    <w:rPr>
      <w:rFonts w:ascii="PMingLiU" w:hAnsi="PMingLiU"/>
    </w:rPr>
  </w:style>
  <w:style w:type="table" w:styleId="HelleSchattierung-Akzent1">
    <w:name w:val="Light Shading Accent 1"/>
    <w:basedOn w:val="NormaleTabelle"/>
    <w:uiPriority w:val="60"/>
    <w:rsid w:val="00F7737F"/>
    <w:pPr>
      <w:spacing w:before="0" w:after="0" w:line="240" w:lineRule="auto"/>
    </w:pPr>
    <w:rPr>
      <w:color w:val="788843" w:themeColor="accent1" w:themeShade="BF"/>
    </w:rPr>
    <w:tblPr>
      <w:tblStyleRowBandSize w:val="1"/>
      <w:tblStyleColBandSize w:val="1"/>
      <w:tblBorders>
        <w:top w:val="single" w:sz="8" w:space="0" w:color="9EB060" w:themeColor="accent1"/>
        <w:bottom w:val="single" w:sz="8" w:space="0" w:color="9EB060" w:themeColor="accent1"/>
      </w:tblBorders>
    </w:tblPr>
    <w:tblStylePr w:type="firstRow">
      <w:pPr>
        <w:spacing w:before="0" w:after="0" w:line="240" w:lineRule="auto"/>
      </w:pPr>
      <w:rPr>
        <w:b/>
        <w:bCs/>
      </w:rPr>
      <w:tblPr/>
      <w:tcPr>
        <w:tcBorders>
          <w:top w:val="single" w:sz="8" w:space="0" w:color="9EB060" w:themeColor="accent1"/>
          <w:left w:val="nil"/>
          <w:bottom w:val="single" w:sz="8" w:space="0" w:color="9EB060" w:themeColor="accent1"/>
          <w:right w:val="nil"/>
          <w:insideH w:val="nil"/>
          <w:insideV w:val="nil"/>
        </w:tcBorders>
      </w:tcPr>
    </w:tblStylePr>
    <w:tblStylePr w:type="lastRow">
      <w:pPr>
        <w:spacing w:before="0" w:after="0" w:line="240" w:lineRule="auto"/>
      </w:pPr>
      <w:rPr>
        <w:b/>
        <w:bCs/>
      </w:rPr>
      <w:tblPr/>
      <w:tcPr>
        <w:tcBorders>
          <w:top w:val="single" w:sz="8" w:space="0" w:color="9EB060" w:themeColor="accent1"/>
          <w:left w:val="nil"/>
          <w:bottom w:val="single" w:sz="8" w:space="0" w:color="9EB06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BD7" w:themeFill="accent1" w:themeFillTint="3F"/>
      </w:tcPr>
    </w:tblStylePr>
    <w:tblStylePr w:type="band1Horz">
      <w:tblPr/>
      <w:tcPr>
        <w:tcBorders>
          <w:left w:val="nil"/>
          <w:right w:val="nil"/>
          <w:insideH w:val="nil"/>
          <w:insideV w:val="nil"/>
        </w:tcBorders>
        <w:shd w:val="clear" w:color="auto" w:fill="E6EBD7" w:themeFill="accent1" w:themeFillTint="3F"/>
      </w:tcPr>
    </w:tblStylePr>
  </w:style>
  <w:style w:type="character" w:styleId="Seitenzahl">
    <w:name w:val="page number"/>
    <w:basedOn w:val="Absatz-Standardschriftart"/>
    <w:uiPriority w:val="99"/>
    <w:semiHidden/>
    <w:unhideWhenUsed/>
    <w:rsid w:val="00F7737F"/>
  </w:style>
  <w:style w:type="table" w:styleId="Tabellenraster">
    <w:name w:val="Table Grid"/>
    <w:basedOn w:val="NormaleTabelle"/>
    <w:uiPriority w:val="59"/>
    <w:rsid w:val="000A478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Standard"/>
    <w:rsid w:val="006A28C6"/>
    <w:pPr>
      <w:spacing w:before="0" w:after="0" w:line="240" w:lineRule="auto"/>
      <w:jc w:val="left"/>
    </w:pPr>
    <w:rPr>
      <w:rFonts w:ascii="Helvetica Neue" w:hAnsi="Helvetica Neue" w:cs="Times New Roman"/>
      <w:color w:val="000000"/>
      <w:sz w:val="17"/>
      <w:szCs w:val="17"/>
      <w:lang w:val="de-CH"/>
    </w:rPr>
  </w:style>
  <w:style w:type="character" w:customStyle="1" w:styleId="s1">
    <w:name w:val="s1"/>
    <w:basedOn w:val="Absatz-Standardschriftart"/>
    <w:rsid w:val="006A28C6"/>
    <w:rPr>
      <w:rFonts w:ascii="Helvetica Neue" w:hAnsi="Helvetica Neue" w:hint="default"/>
      <w:b w:val="0"/>
      <w:bCs w:val="0"/>
      <w:i w:val="0"/>
      <w:iCs w:val="0"/>
      <w:sz w:val="17"/>
      <w:szCs w:val="17"/>
    </w:rPr>
  </w:style>
  <w:style w:type="character" w:styleId="Hyperlink">
    <w:name w:val="Hyperlink"/>
    <w:basedOn w:val="Absatz-Standardschriftart"/>
    <w:uiPriority w:val="99"/>
    <w:unhideWhenUsed/>
    <w:rsid w:val="00AD5FCD"/>
    <w:rPr>
      <w:color w:val="929547" w:themeColor="hyperlink"/>
      <w:u w:val="single"/>
    </w:rPr>
  </w:style>
  <w:style w:type="character" w:customStyle="1" w:styleId="UnresolvedMention">
    <w:name w:val="Unresolved Mention"/>
    <w:basedOn w:val="Absatz-Standardschriftart"/>
    <w:uiPriority w:val="99"/>
    <w:semiHidden/>
    <w:unhideWhenUsed/>
    <w:rsid w:val="00AD5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5444">
      <w:bodyDiv w:val="1"/>
      <w:marLeft w:val="0"/>
      <w:marRight w:val="0"/>
      <w:marTop w:val="0"/>
      <w:marBottom w:val="0"/>
      <w:divBdr>
        <w:top w:val="none" w:sz="0" w:space="0" w:color="auto"/>
        <w:left w:val="none" w:sz="0" w:space="0" w:color="auto"/>
        <w:bottom w:val="none" w:sz="0" w:space="0" w:color="auto"/>
        <w:right w:val="none" w:sz="0" w:space="0" w:color="auto"/>
      </w:divBdr>
    </w:div>
    <w:div w:id="521283418">
      <w:bodyDiv w:val="1"/>
      <w:marLeft w:val="0"/>
      <w:marRight w:val="0"/>
      <w:marTop w:val="0"/>
      <w:marBottom w:val="0"/>
      <w:divBdr>
        <w:top w:val="none" w:sz="0" w:space="0" w:color="auto"/>
        <w:left w:val="none" w:sz="0" w:space="0" w:color="auto"/>
        <w:bottom w:val="none" w:sz="0" w:space="0" w:color="auto"/>
        <w:right w:val="none" w:sz="0" w:space="0" w:color="auto"/>
      </w:divBdr>
    </w:div>
    <w:div w:id="1598095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mian%20Schlatter\Dropbox\VSLK%20Freigabe%20(1)\Dokumentvorlagen\VSLK_Normal.dotx" TargetMode="External"/></Relationships>
</file>

<file path=word/theme/_rels/theme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Demeter">
  <a:themeElements>
    <a:clrScheme name="Demeter">
      <a:dk1>
        <a:sysClr val="windowText" lastClr="000000"/>
      </a:dk1>
      <a:lt1>
        <a:sysClr val="window" lastClr="FFFFFF"/>
      </a:lt1>
      <a:dk2>
        <a:srgbClr val="738450"/>
      </a:dk2>
      <a:lt2>
        <a:srgbClr val="E8E9D1"/>
      </a:lt2>
      <a:accent1>
        <a:srgbClr val="9EB060"/>
      </a:accent1>
      <a:accent2>
        <a:srgbClr val="D09A08"/>
      </a:accent2>
      <a:accent3>
        <a:srgbClr val="F2EC86"/>
      </a:accent3>
      <a:accent4>
        <a:srgbClr val="824F1C"/>
      </a:accent4>
      <a:accent5>
        <a:srgbClr val="511818"/>
      </a:accent5>
      <a:accent6>
        <a:srgbClr val="553876"/>
      </a:accent6>
      <a:hlink>
        <a:srgbClr val="929547"/>
      </a:hlink>
      <a:folHlink>
        <a:srgbClr val="56633C"/>
      </a:folHlink>
    </a:clrScheme>
    <a:fontScheme name="Demeter">
      <a:majorFont>
        <a:latin typeface="Calisto MT"/>
        <a:ea typeface=""/>
        <a:cs typeface=""/>
        <a:font script="Jpan" typeface="ＭＳ Ｐ明朝"/>
        <a:font script="Hans" typeface="宋体"/>
        <a:font script="Hant" typeface="新細明體"/>
      </a:majorFont>
      <a:minorFont>
        <a:latin typeface="Calisto MT"/>
        <a:ea typeface=""/>
        <a:cs typeface=""/>
        <a:font script="Jpan" typeface="ＭＳ Ｐ明朝"/>
        <a:font script="Hans" typeface="宋体"/>
        <a:font script="Hant" typeface="新細明體"/>
      </a:minorFont>
    </a:fontScheme>
    <a:fmtScheme name="Demeter">
      <a:fillStyleLst>
        <a:solidFill>
          <a:schemeClr val="phClr"/>
        </a:solidFill>
        <a:blipFill rotWithShape="1">
          <a:blip xmlns:r="http://schemas.openxmlformats.org/officeDocument/2006/relationships" r:embed="rId1">
            <a:duotone>
              <a:schemeClr val="phClr">
                <a:shade val="30000"/>
                <a:alpha val="50000"/>
                <a:satMod val="150000"/>
              </a:schemeClr>
              <a:schemeClr val="phClr">
                <a:tint val="50000"/>
                <a:alpha val="10000"/>
                <a:satMod val="150000"/>
              </a:schemeClr>
            </a:duotone>
          </a:blip>
          <a:stretch/>
        </a:blipFill>
        <a:blipFill rotWithShape="1">
          <a:blip xmlns:r="http://schemas.openxmlformats.org/officeDocument/2006/relationships" r:embed="rId2">
            <a:duotone>
              <a:schemeClr val="phClr">
                <a:shade val="30000"/>
                <a:alpha val="50000"/>
                <a:satMod val="150000"/>
              </a:schemeClr>
              <a:schemeClr val="phClr">
                <a:tint val="50000"/>
                <a:alpha val="10000"/>
                <a:satMod val="150000"/>
              </a:schemeClr>
            </a:duotone>
          </a:blip>
          <a:stretch/>
        </a:blipFill>
      </a:fillStyleLst>
      <a:lnStyleLst>
        <a:ln w="19050" cap="flat" cmpd="sng" algn="ctr">
          <a:solidFill>
            <a:schemeClr val="phClr">
              <a:shade val="95000"/>
              <a:satMod val="105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innerShdw blurRad="76200" dist="25400" dir="13500000">
              <a:srgbClr val="4B4B4B">
                <a:alpha val="75000"/>
              </a:srgbClr>
            </a:innerShdw>
          </a:effectLst>
        </a:effectStyle>
      </a:effectStyleLst>
      <a:bgFillStyleLst>
        <a:solidFill>
          <a:schemeClr val="phClr"/>
        </a:solidFill>
        <a:blipFill rotWithShape="1">
          <a:blip xmlns:r="http://schemas.openxmlformats.org/officeDocument/2006/relationships" r:embed="rId3">
            <a:duotone>
              <a:schemeClr val="phClr">
                <a:shade val="10000"/>
                <a:alpha val="30000"/>
                <a:satMod val="60000"/>
              </a:schemeClr>
              <a:schemeClr val="phClr">
                <a:tint val="20000"/>
                <a:alpha val="5000"/>
                <a:satMod val="300000"/>
              </a:schemeClr>
            </a:duotone>
          </a:blip>
          <a:stretch/>
        </a:blipFill>
        <a:blipFill rotWithShape="1">
          <a:blip xmlns:r="http://schemas.openxmlformats.org/officeDocument/2006/relationships" r:embed="rId4">
            <a:duotone>
              <a:schemeClr val="phClr">
                <a:shade val="30000"/>
                <a:alpha val="50000"/>
                <a:satMod val="150000"/>
              </a:schemeClr>
              <a:schemeClr val="phClr">
                <a:tint val="50000"/>
                <a:alpha val="10000"/>
                <a:satMod val="15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1960B-E0A0-470B-AA94-635B7560C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VSLK_Normal</Template>
  <TotalTime>0</TotalTime>
  <Pages>1</Pages>
  <Words>422</Words>
  <Characters>2663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Einladung und Traktandenliste zur Vorstandssitzung</vt:lpstr>
    </vt:vector>
  </TitlesOfParts>
  <Company/>
  <LinksUpToDate>false</LinksUpToDate>
  <CharactersWithSpaces>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Einladung und Traktandenliste zur Vorstandssitzung</dc:title>
  <dc:creator>Damian Schlatter</dc:creator>
  <cp:lastModifiedBy>Microsoft-Konto</cp:lastModifiedBy>
  <cp:revision>10</cp:revision>
  <cp:lastPrinted>2023-01-26T09:53:00Z</cp:lastPrinted>
  <dcterms:created xsi:type="dcterms:W3CDTF">2022-01-19T15:13:00Z</dcterms:created>
  <dcterms:modified xsi:type="dcterms:W3CDTF">2023-01-26T09:53:00Z</dcterms:modified>
</cp:coreProperties>
</file>